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C6FDE" w14:textId="33B55872" w:rsidR="00580C4E" w:rsidRDefault="001D6F91" w:rsidP="000B47E8">
      <w:pPr>
        <w:keepLines/>
        <w:rPr>
          <w:rFonts w:ascii="Calibri" w:hAnsi="Calibri"/>
          <w:b/>
          <w:bCs/>
          <w:sz w:val="28"/>
        </w:rPr>
      </w:pPr>
      <w:r>
        <w:rPr>
          <w:rFonts w:ascii="Calibri" w:hAnsi="Calibri"/>
          <w:b/>
          <w:bCs/>
          <w:sz w:val="28"/>
        </w:rPr>
        <w:t>Name of I</w:t>
      </w:r>
      <w:r w:rsidR="00616894">
        <w:rPr>
          <w:rFonts w:ascii="Calibri" w:hAnsi="Calibri"/>
          <w:b/>
          <w:bCs/>
          <w:sz w:val="28"/>
        </w:rPr>
        <w:t>O: …………………</w:t>
      </w:r>
      <w:r w:rsidR="00000372">
        <w:rPr>
          <w:rFonts w:ascii="Calibri" w:hAnsi="Calibri"/>
          <w:b/>
          <w:bCs/>
          <w:sz w:val="28"/>
        </w:rPr>
        <w:t xml:space="preserve"> [</w:t>
      </w:r>
      <w:proofErr w:type="gramStart"/>
      <w:r w:rsidR="00000372">
        <w:rPr>
          <w:rFonts w:ascii="Calibri" w:hAnsi="Calibri"/>
          <w:b/>
          <w:bCs/>
          <w:sz w:val="28"/>
        </w:rPr>
        <w:t>fill</w:t>
      </w:r>
      <w:proofErr w:type="gramEnd"/>
      <w:r w:rsidR="00000372">
        <w:rPr>
          <w:rFonts w:ascii="Calibri" w:hAnsi="Calibri"/>
          <w:b/>
          <w:bCs/>
          <w:sz w:val="28"/>
        </w:rPr>
        <w:t xml:space="preserve"> out in header]</w:t>
      </w:r>
    </w:p>
    <w:p w14:paraId="768C7E5F" w14:textId="77777777" w:rsidR="00000372" w:rsidRPr="00000372" w:rsidRDefault="00000372" w:rsidP="000B47E8">
      <w:pPr>
        <w:keepLines/>
        <w:rPr>
          <w:rFonts w:ascii="Calibri" w:hAnsi="Calibri"/>
          <w:bCs/>
        </w:rPr>
      </w:pPr>
      <w:r w:rsidRPr="00000372">
        <w:rPr>
          <w:rFonts w:ascii="Calibri" w:hAnsi="Calibri"/>
          <w:bCs/>
        </w:rPr>
        <w:t>99: no documentation; 98: not applicable</w:t>
      </w:r>
      <w:r w:rsidR="00144414">
        <w:rPr>
          <w:rFonts w:ascii="Calibri" w:hAnsi="Calibri"/>
          <w:bCs/>
        </w:rPr>
        <w:t xml:space="preserve"> </w:t>
      </w:r>
    </w:p>
    <w:p w14:paraId="06D903D7" w14:textId="77777777" w:rsidR="00616894" w:rsidRDefault="00616894" w:rsidP="000B47E8">
      <w:pPr>
        <w:keepLines/>
        <w:rPr>
          <w:rFonts w:ascii="Calibri" w:hAnsi="Calibri"/>
          <w:b/>
          <w:bCs/>
          <w:sz w:val="28"/>
        </w:rPr>
      </w:pPr>
    </w:p>
    <w:p w14:paraId="4E75165D" w14:textId="77777777" w:rsidR="00FA184E" w:rsidRPr="006D6CF4" w:rsidRDefault="00632CEC" w:rsidP="00A275EB">
      <w:pPr>
        <w:keepLines/>
        <w:jc w:val="center"/>
        <w:rPr>
          <w:rFonts w:ascii="Calibri" w:hAnsi="Calibri"/>
          <w:b/>
          <w:bCs/>
          <w:sz w:val="28"/>
        </w:rPr>
      </w:pPr>
      <w:r>
        <w:rPr>
          <w:rFonts w:ascii="Calibri" w:hAnsi="Calibri"/>
          <w:b/>
          <w:bCs/>
          <w:sz w:val="28"/>
        </w:rPr>
        <w:t>A</w:t>
      </w:r>
      <w:r w:rsidR="006D6CF4" w:rsidRPr="006D6CF4">
        <w:rPr>
          <w:rFonts w:ascii="Calibri" w:hAnsi="Calibri"/>
          <w:b/>
          <w:bCs/>
          <w:sz w:val="28"/>
        </w:rPr>
        <w:t>. INSTITUTIONAL STRUCTURE</w:t>
      </w:r>
    </w:p>
    <w:p w14:paraId="7CE7BDA8" w14:textId="77777777" w:rsidR="00FA184E" w:rsidRDefault="00FA184E" w:rsidP="000B47E8">
      <w:pPr>
        <w:keepLines/>
        <w:rPr>
          <w:rFonts w:ascii="Calibri" w:hAnsi="Calibr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2"/>
        <w:gridCol w:w="1440"/>
        <w:gridCol w:w="1440"/>
        <w:gridCol w:w="1440"/>
        <w:gridCol w:w="1440"/>
        <w:gridCol w:w="1440"/>
      </w:tblGrid>
      <w:tr w:rsidR="00943059" w:rsidRPr="008620B0" w14:paraId="25B28D0A" w14:textId="77777777" w:rsidTr="009B30AA">
        <w:trPr>
          <w:trHeight w:val="989"/>
        </w:trPr>
        <w:tc>
          <w:tcPr>
            <w:tcW w:w="2592" w:type="dxa"/>
          </w:tcPr>
          <w:p w14:paraId="6163C7FF" w14:textId="77777777" w:rsidR="00943059" w:rsidRPr="008620B0" w:rsidRDefault="00943059" w:rsidP="008620B0">
            <w:pPr>
              <w:keepLines/>
              <w:rPr>
                <w:rFonts w:ascii="Calibri" w:hAnsi="Calibri"/>
                <w:b/>
                <w:bCs/>
              </w:rPr>
            </w:pPr>
          </w:p>
        </w:tc>
        <w:tc>
          <w:tcPr>
            <w:tcW w:w="1440" w:type="dxa"/>
            <w:tcMar>
              <w:left w:w="29" w:type="dxa"/>
              <w:right w:w="29" w:type="dxa"/>
            </w:tcMar>
          </w:tcPr>
          <w:p w14:paraId="4BFC661D" w14:textId="77777777" w:rsidR="00943059" w:rsidRPr="008620B0" w:rsidRDefault="00943059" w:rsidP="00C60E6C">
            <w:pPr>
              <w:keepLines/>
              <w:jc w:val="center"/>
              <w:rPr>
                <w:rFonts w:ascii="Calibri" w:hAnsi="Calibri"/>
                <w:b/>
                <w:bCs/>
              </w:rPr>
            </w:pPr>
            <w:r w:rsidRPr="008620B0">
              <w:rPr>
                <w:rFonts w:ascii="Calibri" w:hAnsi="Calibri"/>
                <w:b/>
                <w:bCs/>
              </w:rPr>
              <w:t>Assembly</w:t>
            </w:r>
            <w:r>
              <w:rPr>
                <w:rFonts w:ascii="Calibri" w:hAnsi="Calibri"/>
                <w:b/>
                <w:bCs/>
              </w:rPr>
              <w:t xml:space="preserve"> 1</w:t>
            </w:r>
            <w:r w:rsidR="00945FC0">
              <w:rPr>
                <w:rFonts w:ascii="Calibri" w:hAnsi="Calibri"/>
                <w:b/>
                <w:bCs/>
              </w:rPr>
              <w:t xml:space="preserve"> (A1)</w:t>
            </w:r>
          </w:p>
        </w:tc>
        <w:tc>
          <w:tcPr>
            <w:tcW w:w="1440" w:type="dxa"/>
            <w:tcMar>
              <w:left w:w="29" w:type="dxa"/>
              <w:right w:w="29" w:type="dxa"/>
            </w:tcMar>
          </w:tcPr>
          <w:p w14:paraId="2CE656A1" w14:textId="77777777" w:rsidR="00943059" w:rsidRPr="008620B0" w:rsidRDefault="00943059" w:rsidP="00C60E6C">
            <w:pPr>
              <w:keepLines/>
              <w:jc w:val="center"/>
              <w:rPr>
                <w:rFonts w:ascii="Calibri" w:hAnsi="Calibri"/>
                <w:b/>
                <w:bCs/>
              </w:rPr>
            </w:pPr>
            <w:r>
              <w:rPr>
                <w:rFonts w:ascii="Calibri" w:hAnsi="Calibri"/>
                <w:b/>
                <w:bCs/>
              </w:rPr>
              <w:t>Assembly 2</w:t>
            </w:r>
            <w:r w:rsidR="00945FC0">
              <w:rPr>
                <w:rFonts w:ascii="Calibri" w:hAnsi="Calibri"/>
                <w:b/>
                <w:bCs/>
              </w:rPr>
              <w:t xml:space="preserve"> (A2)</w:t>
            </w:r>
          </w:p>
        </w:tc>
        <w:tc>
          <w:tcPr>
            <w:tcW w:w="1440" w:type="dxa"/>
            <w:tcMar>
              <w:left w:w="29" w:type="dxa"/>
              <w:right w:w="29" w:type="dxa"/>
            </w:tcMar>
          </w:tcPr>
          <w:p w14:paraId="1B962E24" w14:textId="77777777" w:rsidR="00943059" w:rsidRPr="008620B0" w:rsidRDefault="009A3700" w:rsidP="00945FC0">
            <w:pPr>
              <w:keepLines/>
              <w:jc w:val="center"/>
              <w:rPr>
                <w:rFonts w:ascii="Calibri" w:hAnsi="Calibri"/>
                <w:b/>
                <w:bCs/>
              </w:rPr>
            </w:pPr>
            <w:r>
              <w:rPr>
                <w:rFonts w:ascii="Calibri" w:hAnsi="Calibri"/>
                <w:b/>
                <w:bCs/>
              </w:rPr>
              <w:t xml:space="preserve">Executive </w:t>
            </w:r>
            <w:r w:rsidR="00943059">
              <w:rPr>
                <w:rFonts w:ascii="Calibri" w:hAnsi="Calibri"/>
                <w:b/>
                <w:bCs/>
              </w:rPr>
              <w:t>1</w:t>
            </w:r>
            <w:r w:rsidR="00945FC0">
              <w:rPr>
                <w:rFonts w:ascii="Calibri" w:hAnsi="Calibri"/>
                <w:b/>
                <w:bCs/>
              </w:rPr>
              <w:t xml:space="preserve"> (E1)</w:t>
            </w:r>
          </w:p>
        </w:tc>
        <w:tc>
          <w:tcPr>
            <w:tcW w:w="1440" w:type="dxa"/>
            <w:tcMar>
              <w:left w:w="29" w:type="dxa"/>
              <w:right w:w="29" w:type="dxa"/>
            </w:tcMar>
          </w:tcPr>
          <w:p w14:paraId="6B74D1C6" w14:textId="77777777" w:rsidR="00943059" w:rsidRPr="008620B0" w:rsidRDefault="00943059" w:rsidP="009A3700">
            <w:pPr>
              <w:keepLines/>
              <w:jc w:val="center"/>
              <w:rPr>
                <w:rFonts w:ascii="Calibri" w:hAnsi="Calibri"/>
                <w:b/>
                <w:bCs/>
              </w:rPr>
            </w:pPr>
            <w:r>
              <w:rPr>
                <w:rFonts w:ascii="Calibri" w:hAnsi="Calibri"/>
                <w:b/>
                <w:bCs/>
              </w:rPr>
              <w:t>Executive 2</w:t>
            </w:r>
            <w:r w:rsidR="00945FC0">
              <w:rPr>
                <w:rFonts w:ascii="Calibri" w:hAnsi="Calibri"/>
                <w:b/>
                <w:bCs/>
              </w:rPr>
              <w:t xml:space="preserve"> (E2)</w:t>
            </w:r>
          </w:p>
        </w:tc>
        <w:tc>
          <w:tcPr>
            <w:tcW w:w="1440" w:type="dxa"/>
            <w:tcMar>
              <w:left w:w="29" w:type="dxa"/>
              <w:right w:w="29" w:type="dxa"/>
            </w:tcMar>
          </w:tcPr>
          <w:p w14:paraId="7BA089B2" w14:textId="77777777" w:rsidR="00943059" w:rsidRDefault="00C60E6C" w:rsidP="00C60E6C">
            <w:pPr>
              <w:keepLines/>
              <w:jc w:val="center"/>
              <w:rPr>
                <w:rFonts w:ascii="Calibri" w:hAnsi="Calibri"/>
                <w:b/>
                <w:bCs/>
              </w:rPr>
            </w:pPr>
            <w:r>
              <w:rPr>
                <w:rFonts w:ascii="Calibri" w:hAnsi="Calibri"/>
                <w:b/>
                <w:bCs/>
              </w:rPr>
              <w:t xml:space="preserve">General </w:t>
            </w:r>
            <w:r w:rsidR="00943059" w:rsidRPr="008620B0">
              <w:rPr>
                <w:rFonts w:ascii="Calibri" w:hAnsi="Calibri"/>
                <w:b/>
                <w:bCs/>
              </w:rPr>
              <w:t>Secretariat</w:t>
            </w:r>
          </w:p>
          <w:p w14:paraId="58CF59BD" w14:textId="77777777" w:rsidR="00945FC0" w:rsidRPr="008620B0" w:rsidRDefault="00945FC0" w:rsidP="00C60E6C">
            <w:pPr>
              <w:keepLines/>
              <w:jc w:val="center"/>
              <w:rPr>
                <w:rFonts w:ascii="Calibri" w:hAnsi="Calibri"/>
                <w:b/>
                <w:bCs/>
              </w:rPr>
            </w:pPr>
            <w:r>
              <w:rPr>
                <w:rFonts w:ascii="Calibri" w:hAnsi="Calibri"/>
                <w:b/>
                <w:bCs/>
              </w:rPr>
              <w:t>(GS1)</w:t>
            </w:r>
          </w:p>
        </w:tc>
      </w:tr>
      <w:tr w:rsidR="00943059" w:rsidRPr="008620B0" w14:paraId="6EF95323" w14:textId="77777777" w:rsidTr="009A3700">
        <w:tc>
          <w:tcPr>
            <w:tcW w:w="2592" w:type="dxa"/>
          </w:tcPr>
          <w:p w14:paraId="4DD98941" w14:textId="085A8AD8" w:rsidR="00943059" w:rsidRPr="008620B0" w:rsidRDefault="001D6F91" w:rsidP="009A3700">
            <w:pPr>
              <w:keepLines/>
              <w:rPr>
                <w:rFonts w:ascii="Calibri" w:hAnsi="Calibri"/>
                <w:b/>
                <w:bCs/>
              </w:rPr>
            </w:pPr>
            <w:r>
              <w:rPr>
                <w:rFonts w:ascii="Calibri" w:hAnsi="Calibri"/>
                <w:b/>
                <w:bCs/>
              </w:rPr>
              <w:t>Does the I</w:t>
            </w:r>
            <w:r w:rsidR="00943059">
              <w:rPr>
                <w:rFonts w:ascii="Calibri" w:hAnsi="Calibri"/>
                <w:b/>
                <w:bCs/>
              </w:rPr>
              <w:t>O have</w:t>
            </w:r>
            <w:r w:rsidR="009A3700">
              <w:rPr>
                <w:rFonts w:ascii="Calibri" w:hAnsi="Calibri"/>
                <w:b/>
                <w:bCs/>
              </w:rPr>
              <w:t xml:space="preserve"> …</w:t>
            </w:r>
          </w:p>
        </w:tc>
        <w:tc>
          <w:tcPr>
            <w:tcW w:w="1440" w:type="dxa"/>
            <w:tcMar>
              <w:left w:w="29" w:type="dxa"/>
              <w:right w:w="29" w:type="dxa"/>
            </w:tcMar>
          </w:tcPr>
          <w:p w14:paraId="2D736D8A" w14:textId="77777777" w:rsidR="00943059" w:rsidRPr="008620B0" w:rsidRDefault="00943059" w:rsidP="008620B0">
            <w:pPr>
              <w:keepLines/>
              <w:rPr>
                <w:rFonts w:ascii="Calibri" w:hAnsi="Calibri"/>
                <w:b/>
                <w:bCs/>
              </w:rPr>
            </w:pPr>
          </w:p>
        </w:tc>
        <w:tc>
          <w:tcPr>
            <w:tcW w:w="1440" w:type="dxa"/>
            <w:tcMar>
              <w:left w:w="29" w:type="dxa"/>
              <w:right w:w="29" w:type="dxa"/>
            </w:tcMar>
          </w:tcPr>
          <w:p w14:paraId="403E0254" w14:textId="77777777" w:rsidR="00943059" w:rsidRPr="008620B0" w:rsidRDefault="00943059" w:rsidP="008620B0">
            <w:pPr>
              <w:keepLines/>
              <w:rPr>
                <w:rFonts w:ascii="Calibri" w:hAnsi="Calibri"/>
                <w:b/>
                <w:bCs/>
              </w:rPr>
            </w:pPr>
          </w:p>
        </w:tc>
        <w:tc>
          <w:tcPr>
            <w:tcW w:w="1440" w:type="dxa"/>
            <w:tcMar>
              <w:left w:w="29" w:type="dxa"/>
              <w:right w:w="29" w:type="dxa"/>
            </w:tcMar>
          </w:tcPr>
          <w:p w14:paraId="25EC1706" w14:textId="77777777" w:rsidR="00943059" w:rsidRPr="008620B0" w:rsidRDefault="00943059" w:rsidP="008620B0">
            <w:pPr>
              <w:keepLines/>
              <w:rPr>
                <w:rFonts w:ascii="Calibri" w:hAnsi="Calibri"/>
                <w:b/>
                <w:bCs/>
              </w:rPr>
            </w:pPr>
          </w:p>
        </w:tc>
        <w:tc>
          <w:tcPr>
            <w:tcW w:w="1440" w:type="dxa"/>
            <w:tcMar>
              <w:left w:w="29" w:type="dxa"/>
              <w:right w:w="29" w:type="dxa"/>
            </w:tcMar>
          </w:tcPr>
          <w:p w14:paraId="6D3C1818" w14:textId="77777777" w:rsidR="00943059" w:rsidRPr="008620B0" w:rsidRDefault="00943059" w:rsidP="008620B0">
            <w:pPr>
              <w:keepLines/>
              <w:rPr>
                <w:rFonts w:ascii="Calibri" w:hAnsi="Calibri"/>
                <w:b/>
                <w:bCs/>
              </w:rPr>
            </w:pPr>
          </w:p>
        </w:tc>
        <w:tc>
          <w:tcPr>
            <w:tcW w:w="1440" w:type="dxa"/>
            <w:tcMar>
              <w:left w:w="29" w:type="dxa"/>
              <w:right w:w="29" w:type="dxa"/>
            </w:tcMar>
          </w:tcPr>
          <w:p w14:paraId="35754588" w14:textId="77777777" w:rsidR="00943059" w:rsidRPr="008620B0" w:rsidRDefault="00943059" w:rsidP="008620B0">
            <w:pPr>
              <w:keepLines/>
              <w:rPr>
                <w:rFonts w:ascii="Calibri" w:hAnsi="Calibri"/>
                <w:b/>
                <w:bCs/>
              </w:rPr>
            </w:pPr>
          </w:p>
        </w:tc>
      </w:tr>
      <w:tr w:rsidR="001D73F8" w:rsidRPr="008620B0" w14:paraId="2A7A61AF" w14:textId="77777777" w:rsidTr="009A3700">
        <w:tc>
          <w:tcPr>
            <w:tcW w:w="2592" w:type="dxa"/>
          </w:tcPr>
          <w:p w14:paraId="6DF752A8" w14:textId="77777777" w:rsidR="001D73F8" w:rsidRDefault="001D73F8" w:rsidP="008620B0">
            <w:pPr>
              <w:keepLines/>
              <w:rPr>
                <w:rFonts w:ascii="Calibri" w:hAnsi="Calibri"/>
                <w:b/>
                <w:bCs/>
              </w:rPr>
            </w:pPr>
            <w:r>
              <w:rPr>
                <w:rFonts w:ascii="Calibri" w:hAnsi="Calibri"/>
                <w:b/>
                <w:bCs/>
              </w:rPr>
              <w:t>How is it called?</w:t>
            </w:r>
          </w:p>
        </w:tc>
        <w:tc>
          <w:tcPr>
            <w:tcW w:w="1440" w:type="dxa"/>
            <w:tcMar>
              <w:left w:w="29" w:type="dxa"/>
              <w:right w:w="29" w:type="dxa"/>
            </w:tcMar>
          </w:tcPr>
          <w:p w14:paraId="442AFB6E" w14:textId="77777777" w:rsidR="001D73F8" w:rsidRPr="008620B0" w:rsidRDefault="001D73F8" w:rsidP="008620B0">
            <w:pPr>
              <w:keepLines/>
              <w:rPr>
                <w:rFonts w:ascii="Calibri" w:hAnsi="Calibri"/>
                <w:b/>
                <w:bCs/>
              </w:rPr>
            </w:pPr>
          </w:p>
        </w:tc>
        <w:tc>
          <w:tcPr>
            <w:tcW w:w="1440" w:type="dxa"/>
            <w:tcMar>
              <w:left w:w="29" w:type="dxa"/>
              <w:right w:w="29" w:type="dxa"/>
            </w:tcMar>
          </w:tcPr>
          <w:p w14:paraId="3FFC834D" w14:textId="77777777" w:rsidR="001D73F8" w:rsidRPr="008620B0" w:rsidRDefault="001D73F8" w:rsidP="008620B0">
            <w:pPr>
              <w:keepLines/>
              <w:rPr>
                <w:rFonts w:ascii="Calibri" w:hAnsi="Calibri"/>
                <w:b/>
                <w:bCs/>
              </w:rPr>
            </w:pPr>
          </w:p>
        </w:tc>
        <w:tc>
          <w:tcPr>
            <w:tcW w:w="1440" w:type="dxa"/>
            <w:tcMar>
              <w:left w:w="29" w:type="dxa"/>
              <w:right w:w="29" w:type="dxa"/>
            </w:tcMar>
          </w:tcPr>
          <w:p w14:paraId="554600BB" w14:textId="77777777" w:rsidR="001D73F8" w:rsidRPr="008620B0" w:rsidRDefault="001D73F8" w:rsidP="008620B0">
            <w:pPr>
              <w:keepLines/>
              <w:rPr>
                <w:rFonts w:ascii="Calibri" w:hAnsi="Calibri"/>
                <w:b/>
                <w:bCs/>
              </w:rPr>
            </w:pPr>
          </w:p>
        </w:tc>
        <w:tc>
          <w:tcPr>
            <w:tcW w:w="1440" w:type="dxa"/>
            <w:tcMar>
              <w:left w:w="29" w:type="dxa"/>
              <w:right w:w="29" w:type="dxa"/>
            </w:tcMar>
          </w:tcPr>
          <w:p w14:paraId="7996E504" w14:textId="77777777" w:rsidR="001D73F8" w:rsidRPr="008620B0" w:rsidRDefault="001D73F8" w:rsidP="008620B0">
            <w:pPr>
              <w:keepLines/>
              <w:rPr>
                <w:rFonts w:ascii="Calibri" w:hAnsi="Calibri"/>
                <w:b/>
                <w:bCs/>
              </w:rPr>
            </w:pPr>
          </w:p>
        </w:tc>
        <w:tc>
          <w:tcPr>
            <w:tcW w:w="1440" w:type="dxa"/>
            <w:tcMar>
              <w:left w:w="29" w:type="dxa"/>
              <w:right w:w="29" w:type="dxa"/>
            </w:tcMar>
          </w:tcPr>
          <w:p w14:paraId="2CDCB78D" w14:textId="77777777" w:rsidR="001D73F8" w:rsidRPr="008620B0" w:rsidRDefault="001D73F8" w:rsidP="008620B0">
            <w:pPr>
              <w:keepLines/>
              <w:rPr>
                <w:rFonts w:ascii="Calibri" w:hAnsi="Calibri"/>
                <w:b/>
                <w:bCs/>
              </w:rPr>
            </w:pPr>
          </w:p>
        </w:tc>
      </w:tr>
    </w:tbl>
    <w:p w14:paraId="340238A9" w14:textId="77777777" w:rsidR="00280887" w:rsidRDefault="00280887" w:rsidP="000B47E8">
      <w:pPr>
        <w:keepLines/>
        <w:rPr>
          <w:rFonts w:ascii="Calibri" w:hAnsi="Calibri"/>
          <w:b/>
          <w:bCs/>
        </w:rPr>
      </w:pPr>
    </w:p>
    <w:p w14:paraId="54448D2D" w14:textId="77777777" w:rsidR="00943059" w:rsidRDefault="00943059" w:rsidP="000B47E8">
      <w:pPr>
        <w:keepLines/>
        <w:rPr>
          <w:rFonts w:ascii="Calibri" w:hAnsi="Calibri"/>
          <w:b/>
          <w:bCs/>
        </w:rPr>
      </w:pPr>
      <w:r>
        <w:rPr>
          <w:rFonts w:ascii="Calibri" w:hAnsi="Calibri"/>
          <w:b/>
          <w:bCs/>
        </w:rPr>
        <w:t>[Note: Code each institution separately.</w:t>
      </w:r>
      <w:r w:rsidR="006D6CF4">
        <w:rPr>
          <w:rFonts w:ascii="Calibri" w:hAnsi="Calibri"/>
          <w:b/>
          <w:bCs/>
        </w:rPr>
        <w:t>]</w:t>
      </w:r>
    </w:p>
    <w:p w14:paraId="64E8D2C2" w14:textId="77777777" w:rsidR="00FA184E" w:rsidRDefault="00FA184E" w:rsidP="000B47E8">
      <w:pPr>
        <w:keepLines/>
        <w:rPr>
          <w:rFonts w:ascii="Calibri" w:hAnsi="Calibri"/>
          <w:b/>
          <w:bCs/>
        </w:rPr>
      </w:pPr>
    </w:p>
    <w:p w14:paraId="52EA4D65" w14:textId="25C7EBA1" w:rsidR="00280887" w:rsidRDefault="00280887" w:rsidP="000B47E8">
      <w:pPr>
        <w:keepLines/>
        <w:rPr>
          <w:rFonts w:ascii="Calibri" w:hAnsi="Calibri"/>
          <w:b/>
          <w:bCs/>
        </w:rPr>
      </w:pPr>
      <w:r>
        <w:rPr>
          <w:rFonts w:ascii="Calibri" w:hAnsi="Calibri"/>
          <w:b/>
          <w:bCs/>
        </w:rPr>
        <w:t xml:space="preserve">An </w:t>
      </w:r>
      <w:r w:rsidRPr="00113373">
        <w:rPr>
          <w:rFonts w:ascii="Calibri" w:hAnsi="Calibri"/>
          <w:b/>
          <w:bCs/>
          <w:u w:val="single"/>
        </w:rPr>
        <w:t>assembly</w:t>
      </w:r>
      <w:r>
        <w:rPr>
          <w:rFonts w:ascii="Calibri" w:hAnsi="Calibri"/>
          <w:b/>
          <w:bCs/>
        </w:rPr>
        <w:t xml:space="preserve"> (legislature) has a) a representative function; b) a rule making function which may be either general gu</w:t>
      </w:r>
      <w:r w:rsidR="00981630">
        <w:rPr>
          <w:rFonts w:ascii="Calibri" w:hAnsi="Calibri"/>
          <w:b/>
          <w:bCs/>
        </w:rPr>
        <w:t>idance or rule specific; and c) an accountability function with respect to the executive (again, this can be strong or weak).</w:t>
      </w:r>
      <w:r w:rsidR="00B47361">
        <w:rPr>
          <w:rFonts w:ascii="Calibri" w:hAnsi="Calibri"/>
          <w:b/>
          <w:bCs/>
        </w:rPr>
        <w:t xml:space="preserve"> </w:t>
      </w:r>
      <w:proofErr w:type="gramStart"/>
      <w:r w:rsidR="00B47361">
        <w:rPr>
          <w:rFonts w:ascii="Calibri" w:hAnsi="Calibri"/>
          <w:b/>
          <w:bCs/>
        </w:rPr>
        <w:t>Code up to three assemblies.</w:t>
      </w:r>
      <w:proofErr w:type="gramEnd"/>
    </w:p>
    <w:p w14:paraId="01A7EB45" w14:textId="77777777" w:rsidR="00280887" w:rsidRDefault="00280887" w:rsidP="000B47E8">
      <w:pPr>
        <w:keepLines/>
        <w:rPr>
          <w:rFonts w:ascii="Calibri" w:hAnsi="Calibri"/>
          <w:b/>
          <w:bCs/>
        </w:rPr>
      </w:pPr>
    </w:p>
    <w:p w14:paraId="21F965CC" w14:textId="767232AE" w:rsidR="00981630" w:rsidRDefault="00981630" w:rsidP="000B47E8">
      <w:pPr>
        <w:keepLines/>
        <w:rPr>
          <w:rFonts w:ascii="Calibri" w:hAnsi="Calibri"/>
          <w:b/>
          <w:bCs/>
        </w:rPr>
      </w:pPr>
      <w:r>
        <w:rPr>
          <w:rFonts w:ascii="Calibri" w:hAnsi="Calibri"/>
          <w:b/>
          <w:bCs/>
        </w:rPr>
        <w:t xml:space="preserve">An </w:t>
      </w:r>
      <w:r w:rsidRPr="00113373">
        <w:rPr>
          <w:rFonts w:ascii="Calibri" w:hAnsi="Calibri"/>
          <w:b/>
          <w:bCs/>
          <w:u w:val="single"/>
        </w:rPr>
        <w:t>executive</w:t>
      </w:r>
      <w:r>
        <w:rPr>
          <w:rFonts w:ascii="Calibri" w:hAnsi="Calibri"/>
          <w:b/>
          <w:bCs/>
        </w:rPr>
        <w:t xml:space="preserve"> (government) is a) responsible for the execution of rules (laws) and oversees implementation and b) for regular policy making within the law. This usually involves considerable discretion (hence overlap with the functions of the assembly).</w:t>
      </w:r>
      <w:r w:rsidR="00B47361">
        <w:rPr>
          <w:rFonts w:ascii="Calibri" w:hAnsi="Calibri"/>
          <w:b/>
          <w:bCs/>
        </w:rPr>
        <w:t xml:space="preserve"> </w:t>
      </w:r>
      <w:proofErr w:type="gramStart"/>
      <w:r w:rsidR="00B47361">
        <w:rPr>
          <w:rFonts w:ascii="Calibri" w:hAnsi="Calibri"/>
          <w:b/>
          <w:bCs/>
        </w:rPr>
        <w:t>Code up to three executives.</w:t>
      </w:r>
      <w:proofErr w:type="gramEnd"/>
    </w:p>
    <w:p w14:paraId="77C311A2" w14:textId="77777777" w:rsidR="00981630" w:rsidRDefault="00981630" w:rsidP="000B47E8">
      <w:pPr>
        <w:keepLines/>
        <w:rPr>
          <w:rFonts w:ascii="Calibri" w:hAnsi="Calibri"/>
          <w:b/>
          <w:bCs/>
        </w:rPr>
      </w:pPr>
    </w:p>
    <w:p w14:paraId="118866FB" w14:textId="160F2FC7" w:rsidR="00981630" w:rsidRDefault="00113373" w:rsidP="000B47E8">
      <w:pPr>
        <w:keepLines/>
        <w:rPr>
          <w:rFonts w:ascii="Calibri" w:hAnsi="Calibri"/>
          <w:b/>
          <w:bCs/>
        </w:rPr>
      </w:pPr>
      <w:r>
        <w:rPr>
          <w:rFonts w:ascii="Calibri" w:hAnsi="Calibri"/>
          <w:b/>
          <w:bCs/>
        </w:rPr>
        <w:t>A</w:t>
      </w:r>
      <w:r w:rsidR="00981630">
        <w:rPr>
          <w:rFonts w:ascii="Calibri" w:hAnsi="Calibri"/>
          <w:b/>
          <w:bCs/>
        </w:rPr>
        <w:t xml:space="preserve"> </w:t>
      </w:r>
      <w:r w:rsidRPr="00113373">
        <w:rPr>
          <w:rFonts w:ascii="Calibri" w:hAnsi="Calibri"/>
          <w:b/>
          <w:bCs/>
          <w:u w:val="single"/>
        </w:rPr>
        <w:t xml:space="preserve">general </w:t>
      </w:r>
      <w:r w:rsidR="00981630" w:rsidRPr="00113373">
        <w:rPr>
          <w:rFonts w:ascii="Calibri" w:hAnsi="Calibri"/>
          <w:b/>
          <w:bCs/>
          <w:u w:val="single"/>
        </w:rPr>
        <w:t>secretariat</w:t>
      </w:r>
      <w:r>
        <w:rPr>
          <w:rFonts w:ascii="Calibri" w:hAnsi="Calibri"/>
          <w:b/>
          <w:bCs/>
        </w:rPr>
        <w:t xml:space="preserve"> (civil service</w:t>
      </w:r>
      <w:r w:rsidR="00632CEC">
        <w:rPr>
          <w:rFonts w:ascii="Calibri" w:hAnsi="Calibri"/>
          <w:b/>
          <w:bCs/>
        </w:rPr>
        <w:t>, bureaucracy</w:t>
      </w:r>
      <w:r>
        <w:rPr>
          <w:rFonts w:ascii="Calibri" w:hAnsi="Calibri"/>
          <w:b/>
          <w:bCs/>
        </w:rPr>
        <w:t>)</w:t>
      </w:r>
      <w:r w:rsidR="00981630">
        <w:rPr>
          <w:rFonts w:ascii="Calibri" w:hAnsi="Calibri"/>
          <w:b/>
          <w:bCs/>
        </w:rPr>
        <w:t xml:space="preserve"> is responsible for a) preparing the agenda (directives/ regulations/resolutions/international agreements) and b) implementing legislation. </w:t>
      </w:r>
      <w:proofErr w:type="gramStart"/>
      <w:r w:rsidR="00B47361">
        <w:rPr>
          <w:rFonts w:ascii="Calibri" w:hAnsi="Calibri"/>
          <w:b/>
          <w:bCs/>
        </w:rPr>
        <w:t>Code up to two general secretariats.</w:t>
      </w:r>
      <w:proofErr w:type="gramEnd"/>
    </w:p>
    <w:p w14:paraId="38E37570" w14:textId="77777777" w:rsidR="00981630" w:rsidRDefault="00981630" w:rsidP="000B47E8">
      <w:pPr>
        <w:keepLines/>
        <w:rPr>
          <w:rFonts w:ascii="Calibri" w:hAnsi="Calibri"/>
          <w:b/>
          <w:bCs/>
        </w:rPr>
      </w:pPr>
    </w:p>
    <w:p w14:paraId="091D23C1" w14:textId="77777777" w:rsidR="001E754A" w:rsidRDefault="001E754A" w:rsidP="00431F0B">
      <w:pPr>
        <w:keepLines/>
        <w:rPr>
          <w:rFonts w:ascii="Calibri" w:hAnsi="Calibri"/>
          <w:b/>
          <w:bCs/>
        </w:rPr>
      </w:pPr>
      <w:r w:rsidRPr="00945FC0">
        <w:rPr>
          <w:rFonts w:ascii="Calibri" w:hAnsi="Calibri"/>
          <w:b/>
          <w:bCs/>
          <w:sz w:val="28"/>
        </w:rPr>
        <w:t>1) ASSEMBLY</w:t>
      </w:r>
      <w:r w:rsidR="00945FC0">
        <w:rPr>
          <w:rFonts w:ascii="Calibri" w:hAnsi="Calibri"/>
          <w:b/>
          <w:bCs/>
          <w:sz w:val="28"/>
        </w:rPr>
        <w:t>: A</w:t>
      </w:r>
      <w:proofErr w:type="gramStart"/>
      <w:r w:rsidR="00945FC0">
        <w:rPr>
          <w:rFonts w:ascii="Calibri" w:hAnsi="Calibri"/>
          <w:b/>
          <w:bCs/>
          <w:sz w:val="28"/>
        </w:rPr>
        <w:t>..</w:t>
      </w:r>
      <w:proofErr w:type="gramEnd"/>
    </w:p>
    <w:p w14:paraId="3DF16354" w14:textId="77777777" w:rsidR="001E754A" w:rsidRDefault="001E754A" w:rsidP="00431F0B">
      <w:pPr>
        <w:keepLines/>
        <w:rPr>
          <w:rFonts w:ascii="Calibri" w:hAnsi="Calibri"/>
          <w:b/>
          <w:bCs/>
        </w:rPr>
      </w:pPr>
      <w:r>
        <w:rPr>
          <w:rFonts w:ascii="Calibri" w:hAnsi="Calibri"/>
          <w:b/>
          <w:bCs/>
        </w:rPr>
        <w:t xml:space="preserve"> </w:t>
      </w:r>
    </w:p>
    <w:p w14:paraId="707C5A8A" w14:textId="77777777" w:rsidR="007A5E4C" w:rsidRDefault="0090711C" w:rsidP="00431F0B">
      <w:pPr>
        <w:keepLines/>
        <w:rPr>
          <w:rFonts w:ascii="Calibri" w:hAnsi="Calibri"/>
          <w:b/>
          <w:bCs/>
        </w:rPr>
      </w:pPr>
      <w:r>
        <w:rPr>
          <w:rFonts w:ascii="Calibri" w:hAnsi="Calibri"/>
          <w:b/>
          <w:bCs/>
        </w:rPr>
        <w:t xml:space="preserve">I. </w:t>
      </w:r>
      <w:r w:rsidR="001E754A">
        <w:rPr>
          <w:rFonts w:ascii="Calibri" w:hAnsi="Calibri"/>
          <w:b/>
          <w:bCs/>
        </w:rPr>
        <w:t xml:space="preserve">How are members of the </w:t>
      </w:r>
      <w:r w:rsidR="007A5E4C">
        <w:rPr>
          <w:rFonts w:ascii="Calibri" w:hAnsi="Calibri"/>
          <w:b/>
          <w:bCs/>
        </w:rPr>
        <w:t>assembly</w:t>
      </w:r>
      <w:r w:rsidR="001E754A">
        <w:rPr>
          <w:rFonts w:ascii="Calibri" w:hAnsi="Calibri"/>
          <w:b/>
          <w:bCs/>
        </w:rPr>
        <w:t xml:space="preserve"> selected</w:t>
      </w:r>
      <w:r w:rsidR="007A5E4C">
        <w:rPr>
          <w:rFonts w:ascii="Calibri" w:hAnsi="Calibri"/>
          <w:b/>
          <w:bCs/>
        </w:rPr>
        <w:t>?</w:t>
      </w:r>
    </w:p>
    <w:p w14:paraId="6DAA55D8" w14:textId="77777777" w:rsidR="007A5E4C" w:rsidRDefault="007A5E4C" w:rsidP="00632CEC">
      <w:pPr>
        <w:keepLines/>
        <w:ind w:left="360"/>
        <w:rPr>
          <w:rFonts w:ascii="Calibri" w:hAnsi="Calibri"/>
          <w:bCs/>
        </w:rPr>
      </w:pPr>
      <w:r w:rsidRPr="00632CEC">
        <w:rPr>
          <w:rFonts w:ascii="Calibri" w:hAnsi="Calibri"/>
          <w:b/>
          <w:bCs/>
        </w:rPr>
        <w:t>0</w:t>
      </w:r>
      <w:r w:rsidRPr="005922DD">
        <w:rPr>
          <w:rFonts w:ascii="Calibri" w:hAnsi="Calibri"/>
          <w:bCs/>
        </w:rPr>
        <w:t xml:space="preserve">: </w:t>
      </w:r>
      <w:r>
        <w:rPr>
          <w:rFonts w:ascii="Calibri" w:hAnsi="Calibri"/>
          <w:bCs/>
        </w:rPr>
        <w:t xml:space="preserve">100% </w:t>
      </w:r>
      <w:r w:rsidR="001E754A">
        <w:rPr>
          <w:rFonts w:ascii="Calibri" w:hAnsi="Calibri"/>
          <w:bCs/>
        </w:rPr>
        <w:t xml:space="preserve">by </w:t>
      </w:r>
      <w:r>
        <w:rPr>
          <w:rFonts w:ascii="Calibri" w:hAnsi="Calibri"/>
          <w:bCs/>
        </w:rPr>
        <w:t xml:space="preserve">member states </w:t>
      </w:r>
    </w:p>
    <w:p w14:paraId="3AAC2718" w14:textId="77777777" w:rsidR="007A5E4C" w:rsidRDefault="007A5E4C" w:rsidP="00632CEC">
      <w:pPr>
        <w:keepLines/>
        <w:ind w:left="360"/>
        <w:rPr>
          <w:rFonts w:ascii="Calibri" w:hAnsi="Calibri"/>
        </w:rPr>
      </w:pPr>
      <w:r w:rsidRPr="00632CEC">
        <w:rPr>
          <w:rFonts w:ascii="Calibri" w:hAnsi="Calibri"/>
          <w:b/>
          <w:bCs/>
        </w:rPr>
        <w:t>1</w:t>
      </w:r>
      <w:r>
        <w:rPr>
          <w:rFonts w:ascii="Calibri" w:hAnsi="Calibri"/>
          <w:bCs/>
        </w:rPr>
        <w:t xml:space="preserve">: &lt;100% </w:t>
      </w:r>
      <w:r w:rsidR="001E754A">
        <w:rPr>
          <w:rFonts w:ascii="Calibri" w:hAnsi="Calibri"/>
          <w:bCs/>
        </w:rPr>
        <w:t xml:space="preserve">by </w:t>
      </w:r>
      <w:r>
        <w:rPr>
          <w:rFonts w:ascii="Calibri" w:hAnsi="Calibri"/>
          <w:bCs/>
        </w:rPr>
        <w:t>member states</w:t>
      </w:r>
    </w:p>
    <w:p w14:paraId="7964A5A6" w14:textId="77777777" w:rsidR="007A5E4C" w:rsidRDefault="007A5E4C" w:rsidP="00632CEC">
      <w:pPr>
        <w:keepLines/>
        <w:ind w:left="360"/>
        <w:rPr>
          <w:rFonts w:ascii="Calibri" w:hAnsi="Calibri"/>
        </w:rPr>
      </w:pPr>
      <w:r w:rsidRPr="00632CEC">
        <w:rPr>
          <w:rFonts w:ascii="Calibri" w:hAnsi="Calibri"/>
          <w:b/>
        </w:rPr>
        <w:t>2</w:t>
      </w:r>
      <w:r>
        <w:rPr>
          <w:rFonts w:ascii="Calibri" w:hAnsi="Calibri"/>
          <w:bCs/>
        </w:rPr>
        <w:t xml:space="preserve">: 50% or more selected by </w:t>
      </w:r>
      <w:r w:rsidRPr="0061570D">
        <w:rPr>
          <w:rFonts w:ascii="Calibri" w:hAnsi="Calibri"/>
        </w:rPr>
        <w:t>parliaments, regional or local</w:t>
      </w:r>
      <w:r>
        <w:rPr>
          <w:rFonts w:ascii="Calibri" w:hAnsi="Calibri"/>
        </w:rPr>
        <w:t xml:space="preserve"> </w:t>
      </w:r>
      <w:r w:rsidRPr="0061570D">
        <w:rPr>
          <w:rFonts w:ascii="Calibri" w:hAnsi="Calibri"/>
        </w:rPr>
        <w:t>governments</w:t>
      </w:r>
      <w:r>
        <w:rPr>
          <w:rFonts w:ascii="Calibri" w:hAnsi="Calibri"/>
        </w:rPr>
        <w:t xml:space="preserve">, </w:t>
      </w:r>
      <w:r w:rsidRPr="0061570D">
        <w:rPr>
          <w:rFonts w:ascii="Calibri" w:hAnsi="Calibri"/>
        </w:rPr>
        <w:t xml:space="preserve">non-state </w:t>
      </w:r>
      <w:r w:rsidR="00632CEC">
        <w:rPr>
          <w:rFonts w:ascii="Calibri" w:hAnsi="Calibri"/>
        </w:rPr>
        <w:br/>
        <w:t xml:space="preserve">    </w:t>
      </w:r>
      <w:r w:rsidRPr="0061570D">
        <w:rPr>
          <w:rFonts w:ascii="Calibri" w:hAnsi="Calibri"/>
        </w:rPr>
        <w:t>actors (trade unions, business associations,</w:t>
      </w:r>
      <w:r>
        <w:rPr>
          <w:rFonts w:ascii="Calibri" w:hAnsi="Calibri"/>
        </w:rPr>
        <w:t xml:space="preserve"> </w:t>
      </w:r>
      <w:r w:rsidRPr="0061570D">
        <w:rPr>
          <w:rFonts w:ascii="Calibri" w:hAnsi="Calibri"/>
        </w:rPr>
        <w:t>medical associations</w:t>
      </w:r>
      <w:r>
        <w:rPr>
          <w:rFonts w:ascii="Calibri" w:hAnsi="Calibri"/>
        </w:rPr>
        <w:t>, or popular</w:t>
      </w:r>
      <w:r w:rsidR="00632CEC">
        <w:rPr>
          <w:rFonts w:ascii="Calibri" w:hAnsi="Calibri"/>
        </w:rPr>
        <w:br/>
        <w:t xml:space="preserve">   </w:t>
      </w:r>
      <w:r>
        <w:rPr>
          <w:rFonts w:ascii="Calibri" w:hAnsi="Calibri"/>
        </w:rPr>
        <w:t xml:space="preserve"> election …</w:t>
      </w:r>
      <w:r w:rsidRPr="0061570D">
        <w:rPr>
          <w:rFonts w:ascii="Calibri" w:hAnsi="Calibri"/>
        </w:rPr>
        <w:t>)</w:t>
      </w:r>
    </w:p>
    <w:p w14:paraId="2533BAA8" w14:textId="77777777" w:rsidR="007A5E4C" w:rsidRPr="005922DD" w:rsidRDefault="007A5E4C" w:rsidP="00632CEC">
      <w:pPr>
        <w:keepLines/>
        <w:ind w:left="360"/>
        <w:rPr>
          <w:rFonts w:ascii="Calibri" w:hAnsi="Calibri"/>
          <w:bCs/>
        </w:rPr>
      </w:pPr>
      <w:r w:rsidRPr="00632CEC">
        <w:rPr>
          <w:rFonts w:ascii="Calibri" w:hAnsi="Calibri"/>
          <w:b/>
        </w:rPr>
        <w:t>3</w:t>
      </w:r>
      <w:r>
        <w:rPr>
          <w:rFonts w:ascii="Calibri" w:hAnsi="Calibri"/>
        </w:rPr>
        <w:t xml:space="preserve">: 100% </w:t>
      </w:r>
      <w:r w:rsidR="001E754A">
        <w:rPr>
          <w:rFonts w:ascii="Calibri" w:hAnsi="Calibri"/>
        </w:rPr>
        <w:t xml:space="preserve">through </w:t>
      </w:r>
      <w:r>
        <w:rPr>
          <w:rFonts w:ascii="Calibri" w:hAnsi="Calibri"/>
        </w:rPr>
        <w:t>popular election by citizens</w:t>
      </w:r>
      <w:r w:rsidRPr="0061570D">
        <w:rPr>
          <w:rFonts w:ascii="Calibri" w:hAnsi="Calibri"/>
          <w:b/>
        </w:rPr>
        <w:t xml:space="preserve">   </w:t>
      </w:r>
    </w:p>
    <w:p w14:paraId="4C8C817E" w14:textId="77777777" w:rsidR="007A5E4C" w:rsidRDefault="007A5E4C" w:rsidP="00431F0B">
      <w:pPr>
        <w:keepLines/>
        <w:rPr>
          <w:rFonts w:ascii="Calibri" w:hAnsi="Calibri"/>
          <w:b/>
          <w:bCs/>
        </w:rPr>
      </w:pPr>
    </w:p>
    <w:p w14:paraId="45509D09" w14:textId="77777777" w:rsidR="00431F0B" w:rsidRDefault="0090711C" w:rsidP="00943059">
      <w:pPr>
        <w:keepLines/>
        <w:rPr>
          <w:rFonts w:ascii="Calibri" w:hAnsi="Calibri"/>
          <w:b/>
          <w:bCs/>
        </w:rPr>
      </w:pPr>
      <w:r>
        <w:rPr>
          <w:rFonts w:ascii="Calibri" w:hAnsi="Calibri"/>
          <w:b/>
          <w:bCs/>
        </w:rPr>
        <w:t xml:space="preserve">II. </w:t>
      </w:r>
      <w:r w:rsidR="00943059">
        <w:rPr>
          <w:rFonts w:ascii="Calibri" w:hAnsi="Calibri"/>
          <w:b/>
          <w:bCs/>
        </w:rPr>
        <w:t>Are</w:t>
      </w:r>
      <w:r w:rsidR="007A5E4C">
        <w:rPr>
          <w:rFonts w:ascii="Calibri" w:hAnsi="Calibri"/>
          <w:b/>
          <w:bCs/>
        </w:rPr>
        <w:t xml:space="preserve"> member states </w:t>
      </w:r>
      <w:r w:rsidR="00943059">
        <w:rPr>
          <w:rFonts w:ascii="Calibri" w:hAnsi="Calibri"/>
          <w:b/>
          <w:bCs/>
        </w:rPr>
        <w:t xml:space="preserve">directly represented </w:t>
      </w:r>
      <w:r w:rsidR="007A5E4C">
        <w:rPr>
          <w:rFonts w:ascii="Calibri" w:hAnsi="Calibri"/>
          <w:b/>
          <w:bCs/>
        </w:rPr>
        <w:t>in the assembly</w:t>
      </w:r>
      <w:r w:rsidR="00431F0B">
        <w:rPr>
          <w:rFonts w:ascii="Calibri" w:hAnsi="Calibri"/>
          <w:b/>
          <w:bCs/>
        </w:rPr>
        <w:t>?</w:t>
      </w:r>
      <w:r w:rsidR="00632CEC">
        <w:rPr>
          <w:rFonts w:ascii="Calibri" w:hAnsi="Calibri"/>
          <w:b/>
          <w:bCs/>
        </w:rPr>
        <w:t xml:space="preserve"> </w:t>
      </w:r>
      <w:r w:rsidR="00943059" w:rsidRPr="00632CEC">
        <w:rPr>
          <w:rFonts w:ascii="Calibri" w:hAnsi="Calibri"/>
          <w:bCs/>
        </w:rPr>
        <w:t>[</w:t>
      </w:r>
      <w:proofErr w:type="gramStart"/>
      <w:r w:rsidR="00943059" w:rsidRPr="00632CEC">
        <w:rPr>
          <w:rFonts w:ascii="Calibri" w:hAnsi="Calibri"/>
          <w:bCs/>
        </w:rPr>
        <w:t>e.g</w:t>
      </w:r>
      <w:proofErr w:type="gramEnd"/>
      <w:r w:rsidR="00943059" w:rsidRPr="00632CEC">
        <w:rPr>
          <w:rFonts w:ascii="Calibri" w:hAnsi="Calibri"/>
          <w:bCs/>
        </w:rPr>
        <w:t xml:space="preserve">. the EU Council of Ministers, the </w:t>
      </w:r>
      <w:proofErr w:type="spellStart"/>
      <w:r w:rsidR="00943059" w:rsidRPr="00632CEC">
        <w:rPr>
          <w:rFonts w:ascii="Calibri" w:hAnsi="Calibri"/>
          <w:bCs/>
        </w:rPr>
        <w:t>Bundesrat</w:t>
      </w:r>
      <w:proofErr w:type="spellEnd"/>
      <w:r w:rsidR="00943059" w:rsidRPr="00632CEC">
        <w:rPr>
          <w:rFonts w:ascii="Calibri" w:hAnsi="Calibri"/>
          <w:bCs/>
        </w:rPr>
        <w:t>, where member states (</w:t>
      </w:r>
      <w:proofErr w:type="spellStart"/>
      <w:r w:rsidR="00943059" w:rsidRPr="00632CEC">
        <w:rPr>
          <w:rFonts w:ascii="Calibri" w:hAnsi="Calibri"/>
          <w:bCs/>
        </w:rPr>
        <w:t>L</w:t>
      </w:r>
      <w:r w:rsidR="00632CEC">
        <w:rPr>
          <w:rFonts w:ascii="Calibri" w:hAnsi="Calibri"/>
          <w:bCs/>
        </w:rPr>
        <w:t>ä</w:t>
      </w:r>
      <w:r w:rsidR="00943059" w:rsidRPr="00632CEC">
        <w:rPr>
          <w:rFonts w:ascii="Calibri" w:hAnsi="Calibri"/>
          <w:bCs/>
        </w:rPr>
        <w:t>nder</w:t>
      </w:r>
      <w:proofErr w:type="spellEnd"/>
      <w:r w:rsidR="00943059" w:rsidRPr="00632CEC">
        <w:rPr>
          <w:rFonts w:ascii="Calibri" w:hAnsi="Calibri"/>
          <w:bCs/>
        </w:rPr>
        <w:t>) are represented and determine voting]</w:t>
      </w:r>
    </w:p>
    <w:p w14:paraId="40A52914" w14:textId="77777777" w:rsidR="00431F0B" w:rsidRDefault="00431F0B" w:rsidP="00632CEC">
      <w:pPr>
        <w:keepLines/>
        <w:ind w:left="360"/>
        <w:rPr>
          <w:rFonts w:ascii="Calibri" w:hAnsi="Calibri"/>
          <w:bCs/>
        </w:rPr>
      </w:pPr>
      <w:r w:rsidRPr="00632CEC">
        <w:rPr>
          <w:rFonts w:ascii="Calibri" w:hAnsi="Calibri"/>
          <w:b/>
          <w:bCs/>
        </w:rPr>
        <w:t>0:</w:t>
      </w:r>
      <w:r w:rsidRPr="005922DD">
        <w:rPr>
          <w:rFonts w:ascii="Calibri" w:hAnsi="Calibri"/>
          <w:bCs/>
        </w:rPr>
        <w:t xml:space="preserve"> </w:t>
      </w:r>
      <w:r w:rsidR="00D309DD">
        <w:rPr>
          <w:rFonts w:ascii="Calibri" w:hAnsi="Calibri"/>
          <w:bCs/>
        </w:rPr>
        <w:t>100% of the assembly</w:t>
      </w:r>
    </w:p>
    <w:p w14:paraId="1B25B0B2" w14:textId="77777777" w:rsidR="00D309DD" w:rsidRDefault="00D309DD" w:rsidP="00632CEC">
      <w:pPr>
        <w:keepLines/>
        <w:ind w:left="360"/>
        <w:rPr>
          <w:rFonts w:ascii="Calibri" w:hAnsi="Calibri"/>
          <w:bCs/>
        </w:rPr>
      </w:pPr>
      <w:r w:rsidRPr="00632CEC">
        <w:rPr>
          <w:rFonts w:ascii="Calibri" w:hAnsi="Calibri"/>
          <w:b/>
          <w:bCs/>
        </w:rPr>
        <w:t>1:</w:t>
      </w:r>
      <w:r>
        <w:rPr>
          <w:rFonts w:ascii="Calibri" w:hAnsi="Calibri"/>
          <w:bCs/>
        </w:rPr>
        <w:t xml:space="preserve"> &lt;100% of the assembly</w:t>
      </w:r>
    </w:p>
    <w:p w14:paraId="0FF85AA2" w14:textId="53821837" w:rsidR="00431F0B" w:rsidRDefault="00D309DD" w:rsidP="00632CEC">
      <w:pPr>
        <w:keepLines/>
        <w:ind w:left="360"/>
        <w:rPr>
          <w:rFonts w:ascii="Calibri" w:hAnsi="Calibri"/>
          <w:bCs/>
        </w:rPr>
      </w:pPr>
      <w:r w:rsidRPr="00632CEC">
        <w:rPr>
          <w:rFonts w:ascii="Calibri" w:hAnsi="Calibri"/>
          <w:b/>
          <w:bCs/>
        </w:rPr>
        <w:t>2</w:t>
      </w:r>
      <w:r w:rsidR="00431F0B" w:rsidRPr="00632CEC">
        <w:rPr>
          <w:rFonts w:ascii="Calibri" w:hAnsi="Calibri"/>
          <w:b/>
          <w:bCs/>
        </w:rPr>
        <w:t>:</w:t>
      </w:r>
      <w:r w:rsidR="00431F0B">
        <w:rPr>
          <w:rFonts w:ascii="Calibri" w:hAnsi="Calibri"/>
          <w:bCs/>
        </w:rPr>
        <w:t xml:space="preserve"> </w:t>
      </w:r>
      <w:r w:rsidR="005541C4">
        <w:rPr>
          <w:rFonts w:ascii="Calibri" w:hAnsi="Calibri"/>
          <w:bCs/>
        </w:rPr>
        <w:t>&gt;</w:t>
      </w:r>
      <w:r w:rsidR="007A5E4C">
        <w:rPr>
          <w:rFonts w:ascii="Calibri" w:hAnsi="Calibri"/>
          <w:bCs/>
        </w:rPr>
        <w:t>50%</w:t>
      </w:r>
      <w:r w:rsidR="008E3127">
        <w:rPr>
          <w:rFonts w:ascii="Calibri" w:hAnsi="Calibri"/>
          <w:bCs/>
        </w:rPr>
        <w:t xml:space="preserve"> </w:t>
      </w:r>
      <w:r w:rsidR="007A5E4C">
        <w:rPr>
          <w:rFonts w:ascii="Calibri" w:hAnsi="Calibri"/>
          <w:bCs/>
        </w:rPr>
        <w:t xml:space="preserve">of the assembly </w:t>
      </w:r>
      <w:bookmarkStart w:id="0" w:name="_GoBack"/>
      <w:bookmarkEnd w:id="0"/>
    </w:p>
    <w:p w14:paraId="45B9B4A5" w14:textId="77777777" w:rsidR="00431F0B" w:rsidRDefault="00431F0B" w:rsidP="00431F0B">
      <w:pPr>
        <w:keepLines/>
        <w:rPr>
          <w:rFonts w:ascii="Calibri" w:hAnsi="Calibri"/>
          <w:b/>
          <w:bCs/>
        </w:rPr>
      </w:pPr>
    </w:p>
    <w:p w14:paraId="0053F5D6" w14:textId="77777777" w:rsidR="006C13C1" w:rsidRPr="00A6210B" w:rsidRDefault="0090711C" w:rsidP="006C13C1">
      <w:pPr>
        <w:rPr>
          <w:rFonts w:ascii="Calibri" w:hAnsi="Calibri"/>
          <w:bCs/>
        </w:rPr>
      </w:pPr>
      <w:r>
        <w:rPr>
          <w:rFonts w:ascii="Calibri" w:hAnsi="Calibri"/>
          <w:b/>
          <w:bCs/>
        </w:rPr>
        <w:t xml:space="preserve">III. </w:t>
      </w:r>
      <w:r w:rsidR="006C13C1">
        <w:rPr>
          <w:rFonts w:ascii="Calibri" w:hAnsi="Calibri"/>
          <w:b/>
          <w:bCs/>
        </w:rPr>
        <w:t>Is voting weighted?</w:t>
      </w:r>
      <w:r w:rsidR="00632CEC">
        <w:rPr>
          <w:rFonts w:ascii="Calibri" w:hAnsi="Calibri"/>
          <w:b/>
          <w:bCs/>
        </w:rPr>
        <w:t xml:space="preserve"> </w:t>
      </w:r>
      <w:r w:rsidR="006C13C1">
        <w:rPr>
          <w:rFonts w:ascii="Calibri" w:hAnsi="Calibri"/>
          <w:b/>
          <w:bCs/>
        </w:rPr>
        <w:t>[</w:t>
      </w:r>
      <w:r w:rsidR="006C13C1">
        <w:rPr>
          <w:rFonts w:ascii="Calibri" w:hAnsi="Calibri"/>
          <w:bCs/>
        </w:rPr>
        <w:t>Weight</w:t>
      </w:r>
      <w:r w:rsidR="006C13C1" w:rsidRPr="00A6210B">
        <w:rPr>
          <w:rFonts w:ascii="Calibri" w:hAnsi="Calibri"/>
          <w:bCs/>
        </w:rPr>
        <w:t xml:space="preserve">s </w:t>
      </w:r>
      <w:r w:rsidR="006C13C1">
        <w:rPr>
          <w:rFonts w:ascii="Calibri" w:hAnsi="Calibri"/>
          <w:bCs/>
        </w:rPr>
        <w:t xml:space="preserve">could be by e.g. population, GDP, geography, </w:t>
      </w:r>
      <w:r w:rsidR="006C13C1" w:rsidRPr="00A6210B">
        <w:rPr>
          <w:rFonts w:ascii="Calibri" w:hAnsi="Calibri"/>
          <w:bCs/>
        </w:rPr>
        <w:t>financial contribution.</w:t>
      </w:r>
      <w:r w:rsidR="006C13C1">
        <w:rPr>
          <w:rFonts w:ascii="Calibri" w:hAnsi="Calibri"/>
          <w:bCs/>
        </w:rPr>
        <w:t xml:space="preserve">] </w:t>
      </w:r>
    </w:p>
    <w:p w14:paraId="300AC8B1" w14:textId="77777777" w:rsidR="006C13C1" w:rsidRPr="00A6210B" w:rsidRDefault="006C13C1" w:rsidP="00632CEC">
      <w:pPr>
        <w:ind w:left="360"/>
        <w:rPr>
          <w:rFonts w:ascii="Calibri" w:hAnsi="Calibri"/>
        </w:rPr>
      </w:pPr>
      <w:r w:rsidRPr="00A6210B">
        <w:rPr>
          <w:rFonts w:ascii="Calibri" w:hAnsi="Calibri"/>
          <w:b/>
        </w:rPr>
        <w:t>0</w:t>
      </w:r>
      <w:r w:rsidR="009A3700">
        <w:rPr>
          <w:rFonts w:ascii="Calibri" w:hAnsi="Calibri"/>
        </w:rPr>
        <w:t>: N</w:t>
      </w:r>
      <w:r w:rsidRPr="00A6210B">
        <w:rPr>
          <w:rFonts w:ascii="Calibri" w:hAnsi="Calibri"/>
        </w:rPr>
        <w:t>o</w:t>
      </w:r>
    </w:p>
    <w:p w14:paraId="113A117D" w14:textId="01F5C940" w:rsidR="009076A7" w:rsidRPr="00A6210B" w:rsidRDefault="006C13C1" w:rsidP="00632CEC">
      <w:pPr>
        <w:ind w:left="360"/>
        <w:rPr>
          <w:rFonts w:ascii="Calibri" w:hAnsi="Calibri"/>
        </w:rPr>
      </w:pPr>
      <w:r w:rsidRPr="00A6210B">
        <w:rPr>
          <w:rFonts w:ascii="Calibri" w:hAnsi="Calibri"/>
          <w:b/>
        </w:rPr>
        <w:t>1</w:t>
      </w:r>
      <w:r w:rsidR="009A3700">
        <w:rPr>
          <w:rFonts w:ascii="Calibri" w:hAnsi="Calibri"/>
        </w:rPr>
        <w:t>: Y</w:t>
      </w:r>
      <w:r w:rsidRPr="00A6210B">
        <w:rPr>
          <w:rFonts w:ascii="Calibri" w:hAnsi="Calibri"/>
        </w:rPr>
        <w:t>es</w:t>
      </w:r>
      <w:r w:rsidR="009076A7">
        <w:rPr>
          <w:rFonts w:ascii="Calibri" w:hAnsi="Calibri"/>
        </w:rPr>
        <w:t xml:space="preserve">                  </w:t>
      </w:r>
      <w:r w:rsidR="009076A7" w:rsidRPr="009076A7">
        <w:rPr>
          <w:rFonts w:ascii="Calibri" w:hAnsi="Calibri"/>
          <w:i/>
        </w:rPr>
        <w:t>Basis of weighted voting</w:t>
      </w:r>
      <w:r w:rsidR="009076A7" w:rsidRPr="009076A7">
        <w:rPr>
          <w:rFonts w:ascii="Calibri" w:hAnsi="Calibri"/>
        </w:rPr>
        <w:t>:</w:t>
      </w:r>
      <w:r w:rsidR="009076A7">
        <w:rPr>
          <w:rFonts w:ascii="Calibri" w:hAnsi="Calibri"/>
        </w:rPr>
        <w:t>.......................................</w:t>
      </w:r>
    </w:p>
    <w:p w14:paraId="357D3B9F" w14:textId="77777777" w:rsidR="006C13C1" w:rsidRDefault="006C13C1" w:rsidP="00431F0B">
      <w:pPr>
        <w:keepLines/>
        <w:rPr>
          <w:rFonts w:ascii="Calibri" w:hAnsi="Calibri"/>
          <w:b/>
          <w:bCs/>
        </w:rPr>
      </w:pPr>
    </w:p>
    <w:p w14:paraId="2065188F" w14:textId="77777777" w:rsidR="00EF16E6" w:rsidRDefault="00EF16E6" w:rsidP="007A5E4C">
      <w:pPr>
        <w:keepLines/>
        <w:rPr>
          <w:rFonts w:ascii="Calibri" w:hAnsi="Calibri"/>
          <w:b/>
          <w:bCs/>
          <w:sz w:val="28"/>
        </w:rPr>
      </w:pPr>
    </w:p>
    <w:p w14:paraId="616BD899" w14:textId="77777777" w:rsidR="001E754A" w:rsidRDefault="001E754A" w:rsidP="007A5E4C">
      <w:pPr>
        <w:keepLines/>
        <w:rPr>
          <w:rFonts w:ascii="Calibri" w:hAnsi="Calibri"/>
          <w:b/>
          <w:bCs/>
        </w:rPr>
      </w:pPr>
      <w:r w:rsidRPr="00945FC0">
        <w:rPr>
          <w:rFonts w:ascii="Calibri" w:hAnsi="Calibri"/>
          <w:b/>
          <w:bCs/>
          <w:sz w:val="28"/>
        </w:rPr>
        <w:t>2) EXECUTIVE</w:t>
      </w:r>
      <w:r w:rsidR="00945FC0">
        <w:rPr>
          <w:rFonts w:ascii="Calibri" w:hAnsi="Calibri"/>
          <w:b/>
          <w:bCs/>
          <w:sz w:val="28"/>
        </w:rPr>
        <w:t xml:space="preserve">: </w:t>
      </w:r>
      <w:proofErr w:type="gramStart"/>
      <w:r w:rsidR="00945FC0">
        <w:rPr>
          <w:rFonts w:ascii="Calibri" w:hAnsi="Calibri"/>
          <w:b/>
          <w:bCs/>
          <w:sz w:val="28"/>
        </w:rPr>
        <w:t>E..</w:t>
      </w:r>
      <w:proofErr w:type="gramEnd"/>
    </w:p>
    <w:p w14:paraId="01615DB2" w14:textId="77777777" w:rsidR="001E754A" w:rsidRDefault="001E754A" w:rsidP="007A5E4C">
      <w:pPr>
        <w:keepLines/>
        <w:rPr>
          <w:rFonts w:ascii="Calibri" w:hAnsi="Calibri"/>
          <w:b/>
          <w:bCs/>
        </w:rPr>
      </w:pPr>
    </w:p>
    <w:p w14:paraId="0F542FA9" w14:textId="77777777" w:rsidR="00701697" w:rsidRPr="00E0453C" w:rsidRDefault="00E0453C" w:rsidP="00701697">
      <w:pPr>
        <w:rPr>
          <w:rFonts w:ascii="Calibri" w:hAnsi="Calibri"/>
          <w:b/>
          <w:bCs/>
        </w:rPr>
      </w:pPr>
      <w:r w:rsidRPr="00E0453C">
        <w:rPr>
          <w:rFonts w:ascii="Calibri" w:hAnsi="Calibri"/>
          <w:b/>
          <w:bCs/>
        </w:rPr>
        <w:t xml:space="preserve">IV. </w:t>
      </w:r>
      <w:r w:rsidR="00701697" w:rsidRPr="00E0453C">
        <w:rPr>
          <w:rFonts w:ascii="Calibri" w:hAnsi="Calibri"/>
          <w:b/>
          <w:bCs/>
        </w:rPr>
        <w:t>Who selects the head of the Executive?</w:t>
      </w:r>
    </w:p>
    <w:p w14:paraId="2BB53080" w14:textId="77777777" w:rsidR="00701697" w:rsidRDefault="00701697" w:rsidP="00701697">
      <w:pPr>
        <w:rPr>
          <w:rFonts w:ascii="Calibri" w:hAnsi="Calibri"/>
          <w:bCs/>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1260"/>
        <w:gridCol w:w="1170"/>
        <w:gridCol w:w="1440"/>
        <w:gridCol w:w="1080"/>
        <w:gridCol w:w="1080"/>
      </w:tblGrid>
      <w:tr w:rsidR="00C53CE5" w:rsidRPr="00C53F32" w14:paraId="444D29C3" w14:textId="77777777" w:rsidTr="00E221D6">
        <w:tc>
          <w:tcPr>
            <w:tcW w:w="4158" w:type="dxa"/>
          </w:tcPr>
          <w:p w14:paraId="61127620" w14:textId="77777777" w:rsidR="00C53CE5" w:rsidRPr="00C53F32" w:rsidRDefault="00C53CE5" w:rsidP="00BE2839">
            <w:pPr>
              <w:rPr>
                <w:rFonts w:ascii="Calibri" w:hAnsi="Calibri"/>
                <w:bCs/>
              </w:rPr>
            </w:pPr>
          </w:p>
        </w:tc>
        <w:tc>
          <w:tcPr>
            <w:tcW w:w="1260" w:type="dxa"/>
          </w:tcPr>
          <w:p w14:paraId="1C4AA718" w14:textId="77777777" w:rsidR="00C53CE5" w:rsidRPr="00C53F32" w:rsidRDefault="00C53CE5" w:rsidP="00E0453C">
            <w:pPr>
              <w:jc w:val="center"/>
              <w:rPr>
                <w:rFonts w:ascii="Calibri" w:hAnsi="Calibri"/>
                <w:bCs/>
              </w:rPr>
            </w:pPr>
            <w:r w:rsidRPr="00C53F32">
              <w:rPr>
                <w:rFonts w:ascii="Calibri" w:hAnsi="Calibri"/>
                <w:bCs/>
              </w:rPr>
              <w:t>Assembly</w:t>
            </w:r>
          </w:p>
        </w:tc>
        <w:tc>
          <w:tcPr>
            <w:tcW w:w="1170" w:type="dxa"/>
          </w:tcPr>
          <w:p w14:paraId="76F91071" w14:textId="77777777" w:rsidR="00C53CE5" w:rsidRPr="00C53F32" w:rsidRDefault="00C53CE5" w:rsidP="009A3700">
            <w:pPr>
              <w:jc w:val="center"/>
              <w:rPr>
                <w:rFonts w:ascii="Calibri" w:hAnsi="Calibri"/>
                <w:bCs/>
              </w:rPr>
            </w:pPr>
            <w:r w:rsidRPr="00C53F32">
              <w:rPr>
                <w:rFonts w:ascii="Calibri" w:hAnsi="Calibri"/>
                <w:bCs/>
              </w:rPr>
              <w:t xml:space="preserve">Executive </w:t>
            </w:r>
          </w:p>
        </w:tc>
        <w:tc>
          <w:tcPr>
            <w:tcW w:w="1440" w:type="dxa"/>
          </w:tcPr>
          <w:p w14:paraId="4BF8BF41" w14:textId="77777777" w:rsidR="00C53CE5" w:rsidRPr="00C53F32" w:rsidRDefault="00C53CE5" w:rsidP="00E0453C">
            <w:pPr>
              <w:jc w:val="center"/>
              <w:rPr>
                <w:rFonts w:ascii="Calibri" w:hAnsi="Calibri"/>
                <w:bCs/>
              </w:rPr>
            </w:pPr>
            <w:r>
              <w:rPr>
                <w:rFonts w:ascii="Calibri" w:hAnsi="Calibri"/>
                <w:bCs/>
              </w:rPr>
              <w:t>Member states</w:t>
            </w:r>
          </w:p>
        </w:tc>
        <w:tc>
          <w:tcPr>
            <w:tcW w:w="1080" w:type="dxa"/>
          </w:tcPr>
          <w:p w14:paraId="20CDF25D" w14:textId="77777777" w:rsidR="00C53CE5" w:rsidRDefault="00C53CE5" w:rsidP="00E0453C">
            <w:pPr>
              <w:jc w:val="center"/>
              <w:rPr>
                <w:rFonts w:ascii="Calibri" w:hAnsi="Calibri"/>
                <w:bCs/>
              </w:rPr>
            </w:pPr>
            <w:r>
              <w:rPr>
                <w:rFonts w:ascii="Calibri" w:hAnsi="Calibri"/>
                <w:bCs/>
              </w:rPr>
              <w:t>Rotation</w:t>
            </w:r>
          </w:p>
        </w:tc>
        <w:tc>
          <w:tcPr>
            <w:tcW w:w="1080" w:type="dxa"/>
          </w:tcPr>
          <w:p w14:paraId="17D793C8" w14:textId="77777777" w:rsidR="00C53CE5" w:rsidRDefault="00C53CE5" w:rsidP="00E0453C">
            <w:pPr>
              <w:jc w:val="center"/>
              <w:rPr>
                <w:rFonts w:ascii="Calibri" w:hAnsi="Calibri"/>
                <w:bCs/>
              </w:rPr>
            </w:pPr>
            <w:r>
              <w:rPr>
                <w:rFonts w:ascii="Calibri" w:hAnsi="Calibri"/>
                <w:bCs/>
              </w:rPr>
              <w:t>No written rules</w:t>
            </w:r>
          </w:p>
        </w:tc>
      </w:tr>
      <w:tr w:rsidR="00C53CE5" w:rsidRPr="00C53F32" w14:paraId="4CA83BF9" w14:textId="77777777" w:rsidTr="00E221D6">
        <w:tc>
          <w:tcPr>
            <w:tcW w:w="4158" w:type="dxa"/>
          </w:tcPr>
          <w:p w14:paraId="5F47E9F7" w14:textId="77777777" w:rsidR="00C53CE5" w:rsidRPr="00C53F32" w:rsidRDefault="00C53CE5" w:rsidP="00BE2839">
            <w:pPr>
              <w:rPr>
                <w:rFonts w:ascii="Calibri" w:hAnsi="Calibri"/>
                <w:b/>
                <w:bCs/>
              </w:rPr>
            </w:pPr>
            <w:r>
              <w:rPr>
                <w:rFonts w:ascii="Calibri" w:hAnsi="Calibri"/>
                <w:b/>
                <w:bCs/>
              </w:rPr>
              <w:t>Who proposes the head?</w:t>
            </w:r>
          </w:p>
        </w:tc>
        <w:tc>
          <w:tcPr>
            <w:tcW w:w="1260" w:type="dxa"/>
          </w:tcPr>
          <w:p w14:paraId="64E7978C" w14:textId="77777777" w:rsidR="00C53CE5" w:rsidRPr="00C53F32" w:rsidRDefault="00C53CE5" w:rsidP="00BE2839">
            <w:pPr>
              <w:rPr>
                <w:rFonts w:ascii="Calibri" w:hAnsi="Calibri"/>
                <w:bCs/>
              </w:rPr>
            </w:pPr>
          </w:p>
        </w:tc>
        <w:tc>
          <w:tcPr>
            <w:tcW w:w="1170" w:type="dxa"/>
          </w:tcPr>
          <w:p w14:paraId="23ADC880" w14:textId="77777777" w:rsidR="00C53CE5" w:rsidRPr="00C53F32" w:rsidRDefault="00C53CE5" w:rsidP="00BE2839">
            <w:pPr>
              <w:rPr>
                <w:rFonts w:ascii="Calibri" w:hAnsi="Calibri"/>
                <w:bCs/>
              </w:rPr>
            </w:pPr>
          </w:p>
        </w:tc>
        <w:tc>
          <w:tcPr>
            <w:tcW w:w="1440" w:type="dxa"/>
          </w:tcPr>
          <w:p w14:paraId="5CF1ACE4" w14:textId="77777777" w:rsidR="00C53CE5" w:rsidRPr="00C53F32" w:rsidRDefault="00C53CE5" w:rsidP="00BE2839">
            <w:pPr>
              <w:rPr>
                <w:rFonts w:ascii="Calibri" w:hAnsi="Calibri"/>
                <w:bCs/>
              </w:rPr>
            </w:pPr>
          </w:p>
        </w:tc>
        <w:tc>
          <w:tcPr>
            <w:tcW w:w="1080" w:type="dxa"/>
          </w:tcPr>
          <w:p w14:paraId="3E82913A" w14:textId="77777777" w:rsidR="00C53CE5" w:rsidRPr="00C53F32" w:rsidRDefault="00C53CE5" w:rsidP="00BE2839">
            <w:pPr>
              <w:rPr>
                <w:rFonts w:ascii="Calibri" w:hAnsi="Calibri"/>
                <w:bCs/>
              </w:rPr>
            </w:pPr>
          </w:p>
        </w:tc>
        <w:tc>
          <w:tcPr>
            <w:tcW w:w="1080" w:type="dxa"/>
          </w:tcPr>
          <w:p w14:paraId="320A3537" w14:textId="77777777" w:rsidR="00C53CE5" w:rsidRPr="00C53F32" w:rsidRDefault="00C53CE5" w:rsidP="00BE2839">
            <w:pPr>
              <w:rPr>
                <w:rFonts w:ascii="Calibri" w:hAnsi="Calibri"/>
                <w:bCs/>
              </w:rPr>
            </w:pPr>
          </w:p>
        </w:tc>
      </w:tr>
      <w:tr w:rsidR="00C53CE5" w:rsidRPr="00C53F32" w14:paraId="47D014DD" w14:textId="77777777" w:rsidTr="00E221D6">
        <w:tc>
          <w:tcPr>
            <w:tcW w:w="4158" w:type="dxa"/>
          </w:tcPr>
          <w:p w14:paraId="6D1193C0" w14:textId="77777777" w:rsidR="00C53CE5" w:rsidRDefault="00C53CE5" w:rsidP="00BE2839">
            <w:pPr>
              <w:rPr>
                <w:rFonts w:ascii="Calibri" w:hAnsi="Calibri"/>
                <w:b/>
                <w:bCs/>
              </w:rPr>
            </w:pPr>
            <w:r>
              <w:rPr>
                <w:rFonts w:ascii="Calibri" w:hAnsi="Calibri"/>
                <w:b/>
                <w:bCs/>
              </w:rPr>
              <w:t>What is the decision rule?</w:t>
            </w:r>
          </w:p>
          <w:p w14:paraId="565E13DA" w14:textId="77777777" w:rsidR="00C53CE5" w:rsidRPr="00C53F32" w:rsidRDefault="00C53CE5" w:rsidP="00A8767B">
            <w:pPr>
              <w:rPr>
                <w:rFonts w:ascii="Calibri" w:hAnsi="Calibri"/>
                <w:bCs/>
              </w:rPr>
            </w:pPr>
            <w:r w:rsidRPr="00C53F32">
              <w:rPr>
                <w:rFonts w:ascii="Calibri" w:hAnsi="Calibri"/>
                <w:b/>
                <w:bCs/>
              </w:rPr>
              <w:t xml:space="preserve">0: </w:t>
            </w:r>
            <w:r w:rsidRPr="00C53F32">
              <w:rPr>
                <w:rFonts w:ascii="Calibri" w:hAnsi="Calibri"/>
                <w:bCs/>
              </w:rPr>
              <w:t>unanimity</w:t>
            </w:r>
          </w:p>
          <w:p w14:paraId="722C69A2" w14:textId="77777777" w:rsidR="00C53CE5" w:rsidRPr="00C53F32" w:rsidRDefault="00C53CE5" w:rsidP="00A8767B">
            <w:pPr>
              <w:rPr>
                <w:rFonts w:ascii="Calibri" w:hAnsi="Calibri"/>
                <w:bCs/>
              </w:rPr>
            </w:pPr>
            <w:r w:rsidRPr="00C53F32">
              <w:rPr>
                <w:rFonts w:ascii="Calibri" w:hAnsi="Calibri"/>
                <w:b/>
                <w:bCs/>
              </w:rPr>
              <w:t>1</w:t>
            </w:r>
            <w:r w:rsidRPr="00C53F32">
              <w:rPr>
                <w:rFonts w:ascii="Calibri" w:hAnsi="Calibri"/>
                <w:bCs/>
              </w:rPr>
              <w:t>: selective veto (subset of members have veto)</w:t>
            </w:r>
          </w:p>
          <w:p w14:paraId="2CDD6B15" w14:textId="77777777" w:rsidR="00C53CE5" w:rsidRPr="00C53F32" w:rsidRDefault="00C53CE5" w:rsidP="00A8767B">
            <w:pPr>
              <w:rPr>
                <w:rFonts w:ascii="Calibri" w:hAnsi="Calibri"/>
                <w:b/>
                <w:bCs/>
              </w:rPr>
            </w:pPr>
            <w:r w:rsidRPr="00C53F32">
              <w:rPr>
                <w:rFonts w:ascii="Calibri" w:hAnsi="Calibri"/>
                <w:b/>
                <w:bCs/>
              </w:rPr>
              <w:t>2:</w:t>
            </w:r>
            <w:r w:rsidRPr="00C53F32">
              <w:rPr>
                <w:rFonts w:ascii="Calibri" w:hAnsi="Calibri"/>
                <w:bCs/>
              </w:rPr>
              <w:t xml:space="preserve"> supermajority</w:t>
            </w:r>
            <w:r>
              <w:rPr>
                <w:rFonts w:ascii="Calibri" w:hAnsi="Calibri"/>
                <w:bCs/>
              </w:rPr>
              <w:t xml:space="preserve"> (i.e. &gt;51% of votes)</w:t>
            </w:r>
          </w:p>
          <w:p w14:paraId="4561C897" w14:textId="77777777" w:rsidR="00C53CE5" w:rsidRPr="00C53F32" w:rsidRDefault="00C53CE5" w:rsidP="00A8767B">
            <w:pPr>
              <w:rPr>
                <w:rFonts w:ascii="Calibri" w:hAnsi="Calibri"/>
                <w:b/>
                <w:bCs/>
              </w:rPr>
            </w:pPr>
            <w:r w:rsidRPr="00C53F32">
              <w:rPr>
                <w:rFonts w:ascii="Calibri" w:hAnsi="Calibri"/>
                <w:b/>
                <w:bCs/>
              </w:rPr>
              <w:t>3</w:t>
            </w:r>
            <w:r w:rsidRPr="00C53F32">
              <w:rPr>
                <w:rFonts w:ascii="Calibri" w:hAnsi="Calibri"/>
                <w:bCs/>
              </w:rPr>
              <w:t>: majority</w:t>
            </w:r>
          </w:p>
        </w:tc>
        <w:tc>
          <w:tcPr>
            <w:tcW w:w="1260" w:type="dxa"/>
          </w:tcPr>
          <w:p w14:paraId="53591907" w14:textId="77777777" w:rsidR="00C53CE5" w:rsidRPr="00C53F32" w:rsidRDefault="00C53CE5" w:rsidP="00BE2839">
            <w:pPr>
              <w:rPr>
                <w:rFonts w:ascii="Calibri" w:hAnsi="Calibri"/>
                <w:bCs/>
              </w:rPr>
            </w:pPr>
          </w:p>
        </w:tc>
        <w:tc>
          <w:tcPr>
            <w:tcW w:w="1170" w:type="dxa"/>
          </w:tcPr>
          <w:p w14:paraId="1C220905" w14:textId="77777777" w:rsidR="00C53CE5" w:rsidRPr="00C53F32" w:rsidRDefault="00C53CE5" w:rsidP="00BE2839">
            <w:pPr>
              <w:rPr>
                <w:rFonts w:ascii="Calibri" w:hAnsi="Calibri"/>
                <w:bCs/>
              </w:rPr>
            </w:pPr>
          </w:p>
        </w:tc>
        <w:tc>
          <w:tcPr>
            <w:tcW w:w="1440" w:type="dxa"/>
          </w:tcPr>
          <w:p w14:paraId="60C0D8BC" w14:textId="77777777" w:rsidR="00C53CE5" w:rsidRPr="00C53F32" w:rsidRDefault="00C53CE5" w:rsidP="00BE2839">
            <w:pPr>
              <w:rPr>
                <w:rFonts w:ascii="Calibri" w:hAnsi="Calibri"/>
                <w:bCs/>
              </w:rPr>
            </w:pPr>
          </w:p>
        </w:tc>
        <w:tc>
          <w:tcPr>
            <w:tcW w:w="1080" w:type="dxa"/>
          </w:tcPr>
          <w:p w14:paraId="61478EEB" w14:textId="77777777" w:rsidR="00C53CE5" w:rsidRPr="00C53F32" w:rsidRDefault="00C53CE5" w:rsidP="00BE2839">
            <w:pPr>
              <w:rPr>
                <w:rFonts w:ascii="Calibri" w:hAnsi="Calibri"/>
                <w:bCs/>
              </w:rPr>
            </w:pPr>
          </w:p>
        </w:tc>
        <w:tc>
          <w:tcPr>
            <w:tcW w:w="1080" w:type="dxa"/>
          </w:tcPr>
          <w:p w14:paraId="1142B96C" w14:textId="77777777" w:rsidR="00C53CE5" w:rsidRPr="00C53F32" w:rsidRDefault="00C53CE5" w:rsidP="00BE2839">
            <w:pPr>
              <w:rPr>
                <w:rFonts w:ascii="Calibri" w:hAnsi="Calibri"/>
                <w:bCs/>
              </w:rPr>
            </w:pPr>
          </w:p>
        </w:tc>
      </w:tr>
      <w:tr w:rsidR="00C53CE5" w:rsidRPr="00C53F32" w14:paraId="51FF9E42" w14:textId="77777777" w:rsidTr="00E221D6">
        <w:tc>
          <w:tcPr>
            <w:tcW w:w="4158" w:type="dxa"/>
          </w:tcPr>
          <w:p w14:paraId="14BD37B5" w14:textId="77777777" w:rsidR="00C53CE5" w:rsidRPr="00C53F32" w:rsidRDefault="00C53CE5" w:rsidP="00BE2839">
            <w:pPr>
              <w:rPr>
                <w:rFonts w:ascii="Calibri" w:hAnsi="Calibri"/>
                <w:b/>
                <w:bCs/>
              </w:rPr>
            </w:pPr>
            <w:r w:rsidRPr="00C53F32">
              <w:rPr>
                <w:rFonts w:ascii="Calibri" w:hAnsi="Calibri"/>
                <w:b/>
                <w:bCs/>
              </w:rPr>
              <w:t>Who selects?</w:t>
            </w:r>
          </w:p>
        </w:tc>
        <w:tc>
          <w:tcPr>
            <w:tcW w:w="1260" w:type="dxa"/>
          </w:tcPr>
          <w:p w14:paraId="3A0ED0EE" w14:textId="77777777" w:rsidR="00C53CE5" w:rsidRPr="00C53F32" w:rsidRDefault="00C53CE5" w:rsidP="00BE2839">
            <w:pPr>
              <w:rPr>
                <w:rFonts w:ascii="Calibri" w:hAnsi="Calibri"/>
                <w:bCs/>
              </w:rPr>
            </w:pPr>
          </w:p>
        </w:tc>
        <w:tc>
          <w:tcPr>
            <w:tcW w:w="1170" w:type="dxa"/>
          </w:tcPr>
          <w:p w14:paraId="6571FA73" w14:textId="77777777" w:rsidR="00C53CE5" w:rsidRPr="00C53F32" w:rsidRDefault="00C53CE5" w:rsidP="00BE2839">
            <w:pPr>
              <w:rPr>
                <w:rFonts w:ascii="Calibri" w:hAnsi="Calibri"/>
                <w:bCs/>
              </w:rPr>
            </w:pPr>
          </w:p>
        </w:tc>
        <w:tc>
          <w:tcPr>
            <w:tcW w:w="1440" w:type="dxa"/>
          </w:tcPr>
          <w:p w14:paraId="60A1EC43" w14:textId="77777777" w:rsidR="00C53CE5" w:rsidRPr="00C53F32" w:rsidRDefault="00C53CE5" w:rsidP="00BE2839">
            <w:pPr>
              <w:rPr>
                <w:rFonts w:ascii="Calibri" w:hAnsi="Calibri"/>
                <w:bCs/>
              </w:rPr>
            </w:pPr>
          </w:p>
        </w:tc>
        <w:tc>
          <w:tcPr>
            <w:tcW w:w="1080" w:type="dxa"/>
          </w:tcPr>
          <w:p w14:paraId="3EF1A20D" w14:textId="77777777" w:rsidR="00C53CE5" w:rsidRPr="00C53F32" w:rsidRDefault="00C53CE5" w:rsidP="00BE2839">
            <w:pPr>
              <w:rPr>
                <w:rFonts w:ascii="Calibri" w:hAnsi="Calibri"/>
                <w:bCs/>
              </w:rPr>
            </w:pPr>
          </w:p>
        </w:tc>
        <w:tc>
          <w:tcPr>
            <w:tcW w:w="1080" w:type="dxa"/>
          </w:tcPr>
          <w:p w14:paraId="56E2B326" w14:textId="77777777" w:rsidR="00C53CE5" w:rsidRPr="00C53F32" w:rsidRDefault="00C53CE5" w:rsidP="00BE2839">
            <w:pPr>
              <w:rPr>
                <w:rFonts w:ascii="Calibri" w:hAnsi="Calibri"/>
                <w:bCs/>
              </w:rPr>
            </w:pPr>
          </w:p>
        </w:tc>
      </w:tr>
      <w:tr w:rsidR="00C53CE5" w:rsidRPr="00C53F32" w14:paraId="57B7F377" w14:textId="77777777" w:rsidTr="00E221D6">
        <w:trPr>
          <w:gridAfter w:val="1"/>
          <w:wAfter w:w="1080" w:type="dxa"/>
        </w:trPr>
        <w:tc>
          <w:tcPr>
            <w:tcW w:w="4158" w:type="dxa"/>
          </w:tcPr>
          <w:p w14:paraId="56672191" w14:textId="77777777" w:rsidR="00C53CE5" w:rsidRPr="00C53F32" w:rsidRDefault="00C53CE5" w:rsidP="00BE2839">
            <w:pPr>
              <w:rPr>
                <w:rFonts w:ascii="Calibri" w:hAnsi="Calibri"/>
                <w:b/>
                <w:bCs/>
              </w:rPr>
            </w:pPr>
            <w:r w:rsidRPr="00C53F32">
              <w:rPr>
                <w:rFonts w:ascii="Calibri" w:hAnsi="Calibri"/>
                <w:b/>
                <w:bCs/>
              </w:rPr>
              <w:t>What is the decision rule?</w:t>
            </w:r>
          </w:p>
          <w:p w14:paraId="4D7F9E7A" w14:textId="77777777" w:rsidR="00C53CE5" w:rsidRPr="00C53F32" w:rsidRDefault="00C53CE5" w:rsidP="00BE2839">
            <w:pPr>
              <w:rPr>
                <w:rFonts w:ascii="Calibri" w:hAnsi="Calibri"/>
                <w:bCs/>
              </w:rPr>
            </w:pPr>
            <w:r w:rsidRPr="00C53F32">
              <w:rPr>
                <w:rFonts w:ascii="Calibri" w:hAnsi="Calibri"/>
                <w:b/>
                <w:bCs/>
              </w:rPr>
              <w:t xml:space="preserve">0: </w:t>
            </w:r>
            <w:r w:rsidRPr="00C53F32">
              <w:rPr>
                <w:rFonts w:ascii="Calibri" w:hAnsi="Calibri"/>
                <w:bCs/>
              </w:rPr>
              <w:t>unanimity</w:t>
            </w:r>
          </w:p>
          <w:p w14:paraId="33EF9041" w14:textId="77777777" w:rsidR="00C53CE5" w:rsidRPr="00C53F32" w:rsidRDefault="00C53CE5" w:rsidP="00BE2839">
            <w:pPr>
              <w:rPr>
                <w:rFonts w:ascii="Calibri" w:hAnsi="Calibri"/>
                <w:bCs/>
              </w:rPr>
            </w:pPr>
            <w:r w:rsidRPr="00C53F32">
              <w:rPr>
                <w:rFonts w:ascii="Calibri" w:hAnsi="Calibri"/>
                <w:b/>
                <w:bCs/>
              </w:rPr>
              <w:t>1</w:t>
            </w:r>
            <w:r w:rsidRPr="00C53F32">
              <w:rPr>
                <w:rFonts w:ascii="Calibri" w:hAnsi="Calibri"/>
                <w:bCs/>
              </w:rPr>
              <w:t>: selective veto (subset of members have veto)</w:t>
            </w:r>
          </w:p>
          <w:p w14:paraId="087DD09A" w14:textId="77777777" w:rsidR="00C53CE5" w:rsidRPr="00C53F32" w:rsidRDefault="00C53CE5" w:rsidP="00BE2839">
            <w:pPr>
              <w:rPr>
                <w:rFonts w:ascii="Calibri" w:hAnsi="Calibri"/>
                <w:b/>
                <w:bCs/>
              </w:rPr>
            </w:pPr>
            <w:r w:rsidRPr="00C53F32">
              <w:rPr>
                <w:rFonts w:ascii="Calibri" w:hAnsi="Calibri"/>
                <w:b/>
                <w:bCs/>
              </w:rPr>
              <w:t>2:</w:t>
            </w:r>
            <w:r w:rsidRPr="00C53F32">
              <w:rPr>
                <w:rFonts w:ascii="Calibri" w:hAnsi="Calibri"/>
                <w:bCs/>
              </w:rPr>
              <w:t xml:space="preserve"> supermajority</w:t>
            </w:r>
          </w:p>
          <w:p w14:paraId="5DB86641" w14:textId="77777777" w:rsidR="00C53CE5" w:rsidRPr="00C53F32" w:rsidRDefault="00C53CE5" w:rsidP="00BE2839">
            <w:pPr>
              <w:rPr>
                <w:rFonts w:ascii="Calibri" w:hAnsi="Calibri"/>
                <w:bCs/>
              </w:rPr>
            </w:pPr>
            <w:r w:rsidRPr="00C53F32">
              <w:rPr>
                <w:rFonts w:ascii="Calibri" w:hAnsi="Calibri"/>
                <w:b/>
                <w:bCs/>
              </w:rPr>
              <w:t>3</w:t>
            </w:r>
            <w:r w:rsidRPr="00C53F32">
              <w:rPr>
                <w:rFonts w:ascii="Calibri" w:hAnsi="Calibri"/>
                <w:bCs/>
              </w:rPr>
              <w:t>: majority</w:t>
            </w:r>
          </w:p>
        </w:tc>
        <w:tc>
          <w:tcPr>
            <w:tcW w:w="1260" w:type="dxa"/>
          </w:tcPr>
          <w:p w14:paraId="0637C24E" w14:textId="77777777" w:rsidR="00C53CE5" w:rsidRPr="00C53F32" w:rsidRDefault="00C53CE5" w:rsidP="00BE2839">
            <w:pPr>
              <w:rPr>
                <w:rFonts w:ascii="Calibri" w:hAnsi="Calibri"/>
                <w:bCs/>
              </w:rPr>
            </w:pPr>
          </w:p>
        </w:tc>
        <w:tc>
          <w:tcPr>
            <w:tcW w:w="1170" w:type="dxa"/>
          </w:tcPr>
          <w:p w14:paraId="2425D306" w14:textId="77777777" w:rsidR="00C53CE5" w:rsidRPr="00C53F32" w:rsidRDefault="00C53CE5" w:rsidP="00BE2839">
            <w:pPr>
              <w:rPr>
                <w:rFonts w:ascii="Calibri" w:hAnsi="Calibri"/>
                <w:bCs/>
              </w:rPr>
            </w:pPr>
          </w:p>
        </w:tc>
        <w:tc>
          <w:tcPr>
            <w:tcW w:w="1440" w:type="dxa"/>
          </w:tcPr>
          <w:p w14:paraId="5A1D58DB" w14:textId="77777777" w:rsidR="00C53CE5" w:rsidRPr="00C53F32" w:rsidRDefault="00C53CE5" w:rsidP="00BE2839">
            <w:pPr>
              <w:rPr>
                <w:rFonts w:ascii="Calibri" w:hAnsi="Calibri"/>
                <w:bCs/>
              </w:rPr>
            </w:pPr>
          </w:p>
        </w:tc>
        <w:tc>
          <w:tcPr>
            <w:tcW w:w="1080" w:type="dxa"/>
          </w:tcPr>
          <w:p w14:paraId="32E6B4EF" w14:textId="77777777" w:rsidR="00C53CE5" w:rsidRPr="00C53F32" w:rsidRDefault="00C53CE5" w:rsidP="00BE2839">
            <w:pPr>
              <w:rPr>
                <w:rFonts w:ascii="Calibri" w:hAnsi="Calibri"/>
                <w:bCs/>
              </w:rPr>
            </w:pPr>
          </w:p>
        </w:tc>
      </w:tr>
    </w:tbl>
    <w:p w14:paraId="4703F060" w14:textId="77777777" w:rsidR="00701697" w:rsidRDefault="00701697" w:rsidP="007A5E4C">
      <w:pPr>
        <w:keepLines/>
        <w:rPr>
          <w:rFonts w:ascii="Calibri" w:hAnsi="Calibri"/>
          <w:b/>
          <w:bCs/>
        </w:rPr>
      </w:pPr>
    </w:p>
    <w:p w14:paraId="7D296C09" w14:textId="77777777" w:rsidR="00701697" w:rsidRPr="00E0453C" w:rsidRDefault="00E0453C" w:rsidP="00945FC0">
      <w:pPr>
        <w:rPr>
          <w:rFonts w:ascii="Calibri" w:hAnsi="Calibri"/>
          <w:b/>
          <w:bCs/>
        </w:rPr>
      </w:pPr>
      <w:r>
        <w:rPr>
          <w:rFonts w:ascii="Calibri" w:hAnsi="Calibri"/>
          <w:b/>
          <w:bCs/>
        </w:rPr>
        <w:t xml:space="preserve">V. </w:t>
      </w:r>
      <w:r w:rsidR="00701697" w:rsidRPr="00E0453C">
        <w:rPr>
          <w:rFonts w:ascii="Calibri" w:hAnsi="Calibri"/>
          <w:b/>
          <w:bCs/>
        </w:rPr>
        <w:t>Who selects the members of the Executive?</w:t>
      </w:r>
    </w:p>
    <w:p w14:paraId="39229B51" w14:textId="77777777" w:rsidR="00701697" w:rsidRDefault="00701697" w:rsidP="00701697">
      <w:pPr>
        <w:rPr>
          <w:rFonts w:ascii="Calibri" w:hAnsi="Calibri"/>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2"/>
        <w:gridCol w:w="1270"/>
        <w:gridCol w:w="1274"/>
        <w:gridCol w:w="1213"/>
        <w:gridCol w:w="1274"/>
        <w:gridCol w:w="1197"/>
        <w:gridCol w:w="933"/>
      </w:tblGrid>
      <w:tr w:rsidR="00C53CE5" w:rsidRPr="00C53F32" w14:paraId="4E9DF891" w14:textId="77777777" w:rsidTr="00C53CE5">
        <w:tc>
          <w:tcPr>
            <w:tcW w:w="2390" w:type="dxa"/>
          </w:tcPr>
          <w:p w14:paraId="7FAD4A9D" w14:textId="77777777" w:rsidR="00C53CE5" w:rsidRPr="00C53F32" w:rsidRDefault="00C53CE5" w:rsidP="00BE2839">
            <w:pPr>
              <w:rPr>
                <w:rFonts w:ascii="Calibri" w:hAnsi="Calibri"/>
                <w:bCs/>
              </w:rPr>
            </w:pPr>
          </w:p>
        </w:tc>
        <w:tc>
          <w:tcPr>
            <w:tcW w:w="1273" w:type="dxa"/>
          </w:tcPr>
          <w:p w14:paraId="36146139" w14:textId="77777777" w:rsidR="00C53CE5" w:rsidRPr="00C53F32" w:rsidRDefault="00C53CE5" w:rsidP="00E0453C">
            <w:pPr>
              <w:jc w:val="center"/>
              <w:rPr>
                <w:rFonts w:ascii="Calibri" w:hAnsi="Calibri"/>
                <w:bCs/>
              </w:rPr>
            </w:pPr>
            <w:r w:rsidRPr="00C53F32">
              <w:rPr>
                <w:rFonts w:ascii="Calibri" w:hAnsi="Calibri"/>
                <w:bCs/>
              </w:rPr>
              <w:t>Assembly</w:t>
            </w:r>
          </w:p>
        </w:tc>
        <w:tc>
          <w:tcPr>
            <w:tcW w:w="1277" w:type="dxa"/>
          </w:tcPr>
          <w:p w14:paraId="46E288AB" w14:textId="77777777" w:rsidR="00C53CE5" w:rsidRPr="00C53F32" w:rsidRDefault="00C53CE5" w:rsidP="009A3700">
            <w:pPr>
              <w:jc w:val="center"/>
              <w:rPr>
                <w:rFonts w:ascii="Calibri" w:hAnsi="Calibri"/>
                <w:bCs/>
              </w:rPr>
            </w:pPr>
            <w:r w:rsidRPr="00C53F32">
              <w:rPr>
                <w:rFonts w:ascii="Calibri" w:hAnsi="Calibri"/>
                <w:bCs/>
              </w:rPr>
              <w:t xml:space="preserve">Executive </w:t>
            </w:r>
          </w:p>
        </w:tc>
        <w:tc>
          <w:tcPr>
            <w:tcW w:w="1216" w:type="dxa"/>
          </w:tcPr>
          <w:p w14:paraId="7BA1F477" w14:textId="77777777" w:rsidR="00C53CE5" w:rsidRPr="00C53F32" w:rsidRDefault="00C53CE5" w:rsidP="00E0453C">
            <w:pPr>
              <w:jc w:val="center"/>
              <w:rPr>
                <w:rFonts w:ascii="Calibri" w:hAnsi="Calibri"/>
                <w:bCs/>
              </w:rPr>
            </w:pPr>
            <w:r>
              <w:rPr>
                <w:rFonts w:ascii="Calibri" w:hAnsi="Calibri"/>
                <w:bCs/>
              </w:rPr>
              <w:t>Member states</w:t>
            </w:r>
          </w:p>
        </w:tc>
        <w:tc>
          <w:tcPr>
            <w:tcW w:w="1277" w:type="dxa"/>
          </w:tcPr>
          <w:p w14:paraId="0F2C6C19" w14:textId="77777777" w:rsidR="00C53CE5" w:rsidRDefault="00C53CE5" w:rsidP="009A3700">
            <w:pPr>
              <w:jc w:val="center"/>
              <w:rPr>
                <w:rFonts w:ascii="Calibri" w:hAnsi="Calibri"/>
                <w:bCs/>
              </w:rPr>
            </w:pPr>
            <w:r>
              <w:rPr>
                <w:rFonts w:ascii="Calibri" w:hAnsi="Calibri"/>
                <w:bCs/>
              </w:rPr>
              <w:t>Head of the Executive</w:t>
            </w:r>
          </w:p>
        </w:tc>
        <w:tc>
          <w:tcPr>
            <w:tcW w:w="1200" w:type="dxa"/>
          </w:tcPr>
          <w:p w14:paraId="363BC018" w14:textId="77777777" w:rsidR="00C53CE5" w:rsidRDefault="00C53CE5" w:rsidP="009A3700">
            <w:pPr>
              <w:jc w:val="center"/>
              <w:rPr>
                <w:rFonts w:ascii="Calibri" w:hAnsi="Calibri"/>
                <w:bCs/>
              </w:rPr>
            </w:pPr>
            <w:r>
              <w:rPr>
                <w:rFonts w:ascii="Calibri" w:hAnsi="Calibri"/>
                <w:bCs/>
              </w:rPr>
              <w:t>Rotation</w:t>
            </w:r>
          </w:p>
        </w:tc>
        <w:tc>
          <w:tcPr>
            <w:tcW w:w="900" w:type="dxa"/>
          </w:tcPr>
          <w:p w14:paraId="2D45175C" w14:textId="77777777" w:rsidR="00C53CE5" w:rsidRDefault="00C53CE5" w:rsidP="009A3700">
            <w:pPr>
              <w:jc w:val="center"/>
              <w:rPr>
                <w:rFonts w:ascii="Calibri" w:hAnsi="Calibri"/>
                <w:bCs/>
              </w:rPr>
            </w:pPr>
            <w:r>
              <w:rPr>
                <w:rFonts w:ascii="Calibri" w:hAnsi="Calibri"/>
                <w:bCs/>
              </w:rPr>
              <w:t>No written rules</w:t>
            </w:r>
          </w:p>
        </w:tc>
      </w:tr>
      <w:tr w:rsidR="00C53CE5" w:rsidRPr="00C53F32" w14:paraId="74A712ED" w14:textId="77777777" w:rsidTr="00C53CE5">
        <w:tc>
          <w:tcPr>
            <w:tcW w:w="2390" w:type="dxa"/>
          </w:tcPr>
          <w:p w14:paraId="1D55ABD8" w14:textId="77777777" w:rsidR="00C53CE5" w:rsidRPr="00C53F32" w:rsidRDefault="00C53CE5" w:rsidP="00BE2839">
            <w:pPr>
              <w:rPr>
                <w:rFonts w:ascii="Calibri" w:hAnsi="Calibri"/>
                <w:b/>
                <w:bCs/>
              </w:rPr>
            </w:pPr>
            <w:r>
              <w:rPr>
                <w:rFonts w:ascii="Calibri" w:hAnsi="Calibri"/>
                <w:b/>
                <w:bCs/>
              </w:rPr>
              <w:t>Who proposes members?</w:t>
            </w:r>
          </w:p>
        </w:tc>
        <w:tc>
          <w:tcPr>
            <w:tcW w:w="1273" w:type="dxa"/>
          </w:tcPr>
          <w:p w14:paraId="7AAE36C9" w14:textId="77777777" w:rsidR="00C53CE5" w:rsidRPr="00C53F32" w:rsidRDefault="00C53CE5" w:rsidP="00BE2839">
            <w:pPr>
              <w:rPr>
                <w:rFonts w:ascii="Calibri" w:hAnsi="Calibri"/>
                <w:bCs/>
              </w:rPr>
            </w:pPr>
          </w:p>
        </w:tc>
        <w:tc>
          <w:tcPr>
            <w:tcW w:w="1277" w:type="dxa"/>
          </w:tcPr>
          <w:p w14:paraId="0878BB81" w14:textId="77777777" w:rsidR="00C53CE5" w:rsidRPr="00C53F32" w:rsidRDefault="00C53CE5" w:rsidP="00BE2839">
            <w:pPr>
              <w:rPr>
                <w:rFonts w:ascii="Calibri" w:hAnsi="Calibri"/>
                <w:bCs/>
              </w:rPr>
            </w:pPr>
          </w:p>
        </w:tc>
        <w:tc>
          <w:tcPr>
            <w:tcW w:w="1216" w:type="dxa"/>
          </w:tcPr>
          <w:p w14:paraId="1ABDE85B" w14:textId="77777777" w:rsidR="00C53CE5" w:rsidRPr="00C53F32" w:rsidRDefault="00C53CE5" w:rsidP="00BE2839">
            <w:pPr>
              <w:rPr>
                <w:rFonts w:ascii="Calibri" w:hAnsi="Calibri"/>
                <w:bCs/>
              </w:rPr>
            </w:pPr>
          </w:p>
        </w:tc>
        <w:tc>
          <w:tcPr>
            <w:tcW w:w="1277" w:type="dxa"/>
          </w:tcPr>
          <w:p w14:paraId="0287B026" w14:textId="77777777" w:rsidR="00C53CE5" w:rsidRPr="00C53F32" w:rsidRDefault="00C53CE5" w:rsidP="00BE2839">
            <w:pPr>
              <w:rPr>
                <w:rFonts w:ascii="Calibri" w:hAnsi="Calibri"/>
                <w:bCs/>
              </w:rPr>
            </w:pPr>
          </w:p>
        </w:tc>
        <w:tc>
          <w:tcPr>
            <w:tcW w:w="1200" w:type="dxa"/>
          </w:tcPr>
          <w:p w14:paraId="2A7D410D" w14:textId="77777777" w:rsidR="00C53CE5" w:rsidRPr="00C53F32" w:rsidRDefault="00C53CE5" w:rsidP="00BE2839">
            <w:pPr>
              <w:rPr>
                <w:rFonts w:ascii="Calibri" w:hAnsi="Calibri"/>
                <w:bCs/>
              </w:rPr>
            </w:pPr>
          </w:p>
        </w:tc>
        <w:tc>
          <w:tcPr>
            <w:tcW w:w="900" w:type="dxa"/>
          </w:tcPr>
          <w:p w14:paraId="22355FC0" w14:textId="77777777" w:rsidR="00C53CE5" w:rsidRPr="00C53F32" w:rsidRDefault="00C53CE5" w:rsidP="00BE2839">
            <w:pPr>
              <w:rPr>
                <w:rFonts w:ascii="Calibri" w:hAnsi="Calibri"/>
                <w:bCs/>
              </w:rPr>
            </w:pPr>
          </w:p>
        </w:tc>
      </w:tr>
      <w:tr w:rsidR="00C53CE5" w:rsidRPr="00C53F32" w14:paraId="4A581DF3" w14:textId="77777777" w:rsidTr="00C53CE5">
        <w:tc>
          <w:tcPr>
            <w:tcW w:w="2390" w:type="dxa"/>
          </w:tcPr>
          <w:p w14:paraId="488E078E" w14:textId="77777777" w:rsidR="00C53CE5" w:rsidRDefault="00C53CE5" w:rsidP="00BE2839">
            <w:pPr>
              <w:rPr>
                <w:rFonts w:ascii="Calibri" w:hAnsi="Calibri"/>
                <w:b/>
                <w:bCs/>
              </w:rPr>
            </w:pPr>
            <w:r>
              <w:rPr>
                <w:rFonts w:ascii="Calibri" w:hAnsi="Calibri"/>
                <w:b/>
                <w:bCs/>
              </w:rPr>
              <w:t>What is the decision rule?</w:t>
            </w:r>
          </w:p>
          <w:p w14:paraId="0BC4BD5D" w14:textId="77777777" w:rsidR="00C53CE5" w:rsidRPr="00C53F32" w:rsidRDefault="00C53CE5" w:rsidP="00A8767B">
            <w:pPr>
              <w:rPr>
                <w:rFonts w:ascii="Calibri" w:hAnsi="Calibri"/>
                <w:bCs/>
              </w:rPr>
            </w:pPr>
            <w:r w:rsidRPr="00C53F32">
              <w:rPr>
                <w:rFonts w:ascii="Calibri" w:hAnsi="Calibri"/>
                <w:b/>
                <w:bCs/>
              </w:rPr>
              <w:t xml:space="preserve">0: </w:t>
            </w:r>
            <w:r w:rsidRPr="00C53F32">
              <w:rPr>
                <w:rFonts w:ascii="Calibri" w:hAnsi="Calibri"/>
                <w:bCs/>
              </w:rPr>
              <w:t>unanimity</w:t>
            </w:r>
          </w:p>
          <w:p w14:paraId="15A1460B" w14:textId="77777777" w:rsidR="00C53CE5" w:rsidRPr="00C53F32" w:rsidRDefault="00C53CE5" w:rsidP="00A8767B">
            <w:pPr>
              <w:rPr>
                <w:rFonts w:ascii="Calibri" w:hAnsi="Calibri"/>
                <w:bCs/>
              </w:rPr>
            </w:pPr>
            <w:r w:rsidRPr="00C53F32">
              <w:rPr>
                <w:rFonts w:ascii="Calibri" w:hAnsi="Calibri"/>
                <w:b/>
                <w:bCs/>
              </w:rPr>
              <w:t>1</w:t>
            </w:r>
            <w:r w:rsidRPr="00C53F32">
              <w:rPr>
                <w:rFonts w:ascii="Calibri" w:hAnsi="Calibri"/>
                <w:bCs/>
              </w:rPr>
              <w:t xml:space="preserve">: selective veto </w:t>
            </w:r>
          </w:p>
          <w:p w14:paraId="6708E2BE" w14:textId="77777777" w:rsidR="00C53CE5" w:rsidRPr="00C53F32" w:rsidRDefault="00C53CE5" w:rsidP="00A8767B">
            <w:pPr>
              <w:rPr>
                <w:rFonts w:ascii="Calibri" w:hAnsi="Calibri"/>
                <w:b/>
                <w:bCs/>
              </w:rPr>
            </w:pPr>
            <w:r w:rsidRPr="00C53F32">
              <w:rPr>
                <w:rFonts w:ascii="Calibri" w:hAnsi="Calibri"/>
                <w:b/>
                <w:bCs/>
              </w:rPr>
              <w:t>2:</w:t>
            </w:r>
            <w:r w:rsidRPr="00C53F32">
              <w:rPr>
                <w:rFonts w:ascii="Calibri" w:hAnsi="Calibri"/>
                <w:bCs/>
              </w:rPr>
              <w:t xml:space="preserve"> supermajority</w:t>
            </w:r>
          </w:p>
          <w:p w14:paraId="5AEF8F8E" w14:textId="77777777" w:rsidR="00C53CE5" w:rsidRPr="00C53F32" w:rsidRDefault="00C53CE5" w:rsidP="00A8767B">
            <w:pPr>
              <w:rPr>
                <w:rFonts w:ascii="Calibri" w:hAnsi="Calibri"/>
                <w:b/>
                <w:bCs/>
              </w:rPr>
            </w:pPr>
            <w:r w:rsidRPr="00C53F32">
              <w:rPr>
                <w:rFonts w:ascii="Calibri" w:hAnsi="Calibri"/>
                <w:b/>
                <w:bCs/>
              </w:rPr>
              <w:t>3</w:t>
            </w:r>
            <w:r w:rsidRPr="00C53F32">
              <w:rPr>
                <w:rFonts w:ascii="Calibri" w:hAnsi="Calibri"/>
                <w:bCs/>
              </w:rPr>
              <w:t>: majority</w:t>
            </w:r>
          </w:p>
        </w:tc>
        <w:tc>
          <w:tcPr>
            <w:tcW w:w="1273" w:type="dxa"/>
          </w:tcPr>
          <w:p w14:paraId="33631015" w14:textId="77777777" w:rsidR="00C53CE5" w:rsidRPr="00C53F32" w:rsidRDefault="00C53CE5" w:rsidP="00BE2839">
            <w:pPr>
              <w:rPr>
                <w:rFonts w:ascii="Calibri" w:hAnsi="Calibri"/>
                <w:bCs/>
              </w:rPr>
            </w:pPr>
          </w:p>
        </w:tc>
        <w:tc>
          <w:tcPr>
            <w:tcW w:w="1277" w:type="dxa"/>
          </w:tcPr>
          <w:p w14:paraId="7A6CB2C4" w14:textId="77777777" w:rsidR="00C53CE5" w:rsidRPr="00C53F32" w:rsidRDefault="00C53CE5" w:rsidP="00BE2839">
            <w:pPr>
              <w:rPr>
                <w:rFonts w:ascii="Calibri" w:hAnsi="Calibri"/>
                <w:bCs/>
              </w:rPr>
            </w:pPr>
          </w:p>
        </w:tc>
        <w:tc>
          <w:tcPr>
            <w:tcW w:w="1216" w:type="dxa"/>
          </w:tcPr>
          <w:p w14:paraId="371311CC" w14:textId="77777777" w:rsidR="00C53CE5" w:rsidRPr="00C53F32" w:rsidRDefault="00C53CE5" w:rsidP="00BE2839">
            <w:pPr>
              <w:rPr>
                <w:rFonts w:ascii="Calibri" w:hAnsi="Calibri"/>
                <w:bCs/>
              </w:rPr>
            </w:pPr>
          </w:p>
        </w:tc>
        <w:tc>
          <w:tcPr>
            <w:tcW w:w="1277" w:type="dxa"/>
          </w:tcPr>
          <w:p w14:paraId="719E9E0A" w14:textId="77777777" w:rsidR="00C53CE5" w:rsidRPr="00C53F32" w:rsidRDefault="00C53CE5" w:rsidP="00BE2839">
            <w:pPr>
              <w:rPr>
                <w:rFonts w:ascii="Calibri" w:hAnsi="Calibri"/>
                <w:bCs/>
              </w:rPr>
            </w:pPr>
          </w:p>
        </w:tc>
        <w:tc>
          <w:tcPr>
            <w:tcW w:w="1200" w:type="dxa"/>
          </w:tcPr>
          <w:p w14:paraId="6D21EB27" w14:textId="77777777" w:rsidR="00C53CE5" w:rsidRPr="00C53F32" w:rsidRDefault="00C53CE5" w:rsidP="00BE2839">
            <w:pPr>
              <w:rPr>
                <w:rFonts w:ascii="Calibri" w:hAnsi="Calibri"/>
                <w:bCs/>
              </w:rPr>
            </w:pPr>
          </w:p>
        </w:tc>
        <w:tc>
          <w:tcPr>
            <w:tcW w:w="900" w:type="dxa"/>
          </w:tcPr>
          <w:p w14:paraId="49472B62" w14:textId="77777777" w:rsidR="00C53CE5" w:rsidRPr="00C53F32" w:rsidRDefault="00C53CE5" w:rsidP="00BE2839">
            <w:pPr>
              <w:rPr>
                <w:rFonts w:ascii="Calibri" w:hAnsi="Calibri"/>
                <w:bCs/>
              </w:rPr>
            </w:pPr>
          </w:p>
        </w:tc>
      </w:tr>
      <w:tr w:rsidR="00C53CE5" w:rsidRPr="00C53F32" w14:paraId="00633000" w14:textId="77777777" w:rsidTr="00C53CE5">
        <w:tc>
          <w:tcPr>
            <w:tcW w:w="2390" w:type="dxa"/>
          </w:tcPr>
          <w:p w14:paraId="3181DAD4" w14:textId="77777777" w:rsidR="00C53CE5" w:rsidRPr="00C53F32" w:rsidRDefault="00C53CE5" w:rsidP="00BE2839">
            <w:pPr>
              <w:rPr>
                <w:rFonts w:ascii="Calibri" w:hAnsi="Calibri"/>
                <w:b/>
                <w:bCs/>
              </w:rPr>
            </w:pPr>
            <w:r w:rsidRPr="00C53F32">
              <w:rPr>
                <w:rFonts w:ascii="Calibri" w:hAnsi="Calibri"/>
                <w:b/>
                <w:bCs/>
              </w:rPr>
              <w:t>Who selects?</w:t>
            </w:r>
          </w:p>
        </w:tc>
        <w:tc>
          <w:tcPr>
            <w:tcW w:w="1273" w:type="dxa"/>
          </w:tcPr>
          <w:p w14:paraId="5DB4D1E7" w14:textId="77777777" w:rsidR="00C53CE5" w:rsidRPr="00C53F32" w:rsidRDefault="00C53CE5" w:rsidP="00BE2839">
            <w:pPr>
              <w:rPr>
                <w:rFonts w:ascii="Calibri" w:hAnsi="Calibri"/>
                <w:bCs/>
              </w:rPr>
            </w:pPr>
          </w:p>
        </w:tc>
        <w:tc>
          <w:tcPr>
            <w:tcW w:w="1277" w:type="dxa"/>
          </w:tcPr>
          <w:p w14:paraId="7CE5716B" w14:textId="77777777" w:rsidR="00C53CE5" w:rsidRPr="00C53F32" w:rsidRDefault="00C53CE5" w:rsidP="00BE2839">
            <w:pPr>
              <w:rPr>
                <w:rFonts w:ascii="Calibri" w:hAnsi="Calibri"/>
                <w:bCs/>
              </w:rPr>
            </w:pPr>
          </w:p>
        </w:tc>
        <w:tc>
          <w:tcPr>
            <w:tcW w:w="1216" w:type="dxa"/>
          </w:tcPr>
          <w:p w14:paraId="093D024C" w14:textId="77777777" w:rsidR="00C53CE5" w:rsidRPr="00C53F32" w:rsidRDefault="00C53CE5" w:rsidP="00BE2839">
            <w:pPr>
              <w:rPr>
                <w:rFonts w:ascii="Calibri" w:hAnsi="Calibri"/>
                <w:bCs/>
              </w:rPr>
            </w:pPr>
          </w:p>
        </w:tc>
        <w:tc>
          <w:tcPr>
            <w:tcW w:w="1277" w:type="dxa"/>
          </w:tcPr>
          <w:p w14:paraId="048DCACC" w14:textId="77777777" w:rsidR="00C53CE5" w:rsidRPr="00C53F32" w:rsidRDefault="00C53CE5" w:rsidP="00BE2839">
            <w:pPr>
              <w:rPr>
                <w:rFonts w:ascii="Calibri" w:hAnsi="Calibri"/>
                <w:bCs/>
              </w:rPr>
            </w:pPr>
          </w:p>
        </w:tc>
        <w:tc>
          <w:tcPr>
            <w:tcW w:w="1200" w:type="dxa"/>
          </w:tcPr>
          <w:p w14:paraId="4EA99587" w14:textId="77777777" w:rsidR="00C53CE5" w:rsidRPr="00C53F32" w:rsidRDefault="00C53CE5" w:rsidP="00BE2839">
            <w:pPr>
              <w:rPr>
                <w:rFonts w:ascii="Calibri" w:hAnsi="Calibri"/>
                <w:bCs/>
              </w:rPr>
            </w:pPr>
          </w:p>
        </w:tc>
        <w:tc>
          <w:tcPr>
            <w:tcW w:w="900" w:type="dxa"/>
          </w:tcPr>
          <w:p w14:paraId="5ADA3655" w14:textId="77777777" w:rsidR="00C53CE5" w:rsidRPr="00C53F32" w:rsidRDefault="00C53CE5" w:rsidP="00BE2839">
            <w:pPr>
              <w:rPr>
                <w:rFonts w:ascii="Calibri" w:hAnsi="Calibri"/>
                <w:bCs/>
              </w:rPr>
            </w:pPr>
          </w:p>
        </w:tc>
      </w:tr>
      <w:tr w:rsidR="00C53CE5" w:rsidRPr="00C53F32" w14:paraId="215C6F7B" w14:textId="77777777" w:rsidTr="00C53CE5">
        <w:trPr>
          <w:gridAfter w:val="1"/>
          <w:wAfter w:w="900" w:type="dxa"/>
        </w:trPr>
        <w:tc>
          <w:tcPr>
            <w:tcW w:w="2390" w:type="dxa"/>
          </w:tcPr>
          <w:p w14:paraId="783530A9" w14:textId="77777777" w:rsidR="00C53CE5" w:rsidRPr="00C53F32" w:rsidRDefault="00C53CE5" w:rsidP="00BE2839">
            <w:pPr>
              <w:rPr>
                <w:rFonts w:ascii="Calibri" w:hAnsi="Calibri"/>
                <w:b/>
                <w:bCs/>
              </w:rPr>
            </w:pPr>
            <w:r w:rsidRPr="00C53F32">
              <w:rPr>
                <w:rFonts w:ascii="Calibri" w:hAnsi="Calibri"/>
                <w:b/>
                <w:bCs/>
              </w:rPr>
              <w:t>What is the decision rule?</w:t>
            </w:r>
          </w:p>
          <w:p w14:paraId="2B98BA3C" w14:textId="77777777" w:rsidR="00C53CE5" w:rsidRPr="00C53F32" w:rsidRDefault="00C53CE5" w:rsidP="00BE2839">
            <w:pPr>
              <w:rPr>
                <w:rFonts w:ascii="Calibri" w:hAnsi="Calibri"/>
                <w:bCs/>
              </w:rPr>
            </w:pPr>
            <w:r w:rsidRPr="00C53F32">
              <w:rPr>
                <w:rFonts w:ascii="Calibri" w:hAnsi="Calibri"/>
                <w:b/>
                <w:bCs/>
              </w:rPr>
              <w:t xml:space="preserve">0: </w:t>
            </w:r>
            <w:r w:rsidRPr="00C53F32">
              <w:rPr>
                <w:rFonts w:ascii="Calibri" w:hAnsi="Calibri"/>
                <w:bCs/>
              </w:rPr>
              <w:t>unanimity</w:t>
            </w:r>
          </w:p>
          <w:p w14:paraId="1D2D54CF" w14:textId="77777777" w:rsidR="00C53CE5" w:rsidRPr="00C53F32" w:rsidRDefault="00C53CE5" w:rsidP="00BE2839">
            <w:pPr>
              <w:rPr>
                <w:rFonts w:ascii="Calibri" w:hAnsi="Calibri"/>
                <w:bCs/>
              </w:rPr>
            </w:pPr>
            <w:r w:rsidRPr="00C53F32">
              <w:rPr>
                <w:rFonts w:ascii="Calibri" w:hAnsi="Calibri"/>
                <w:b/>
                <w:bCs/>
              </w:rPr>
              <w:t>1</w:t>
            </w:r>
            <w:r w:rsidRPr="00C53F32">
              <w:rPr>
                <w:rFonts w:ascii="Calibri" w:hAnsi="Calibri"/>
                <w:bCs/>
              </w:rPr>
              <w:t xml:space="preserve">: selective veto </w:t>
            </w:r>
          </w:p>
          <w:p w14:paraId="6F1B47D6" w14:textId="77777777" w:rsidR="00C53CE5" w:rsidRPr="00C53F32" w:rsidRDefault="00C53CE5" w:rsidP="00BE2839">
            <w:pPr>
              <w:rPr>
                <w:rFonts w:ascii="Calibri" w:hAnsi="Calibri"/>
                <w:b/>
                <w:bCs/>
              </w:rPr>
            </w:pPr>
            <w:r w:rsidRPr="00C53F32">
              <w:rPr>
                <w:rFonts w:ascii="Calibri" w:hAnsi="Calibri"/>
                <w:b/>
                <w:bCs/>
              </w:rPr>
              <w:t>2:</w:t>
            </w:r>
            <w:r w:rsidRPr="00C53F32">
              <w:rPr>
                <w:rFonts w:ascii="Calibri" w:hAnsi="Calibri"/>
                <w:bCs/>
              </w:rPr>
              <w:t xml:space="preserve"> supermajority</w:t>
            </w:r>
          </w:p>
          <w:p w14:paraId="049FD741" w14:textId="77777777" w:rsidR="00C53CE5" w:rsidRPr="00C53F32" w:rsidRDefault="00C53CE5" w:rsidP="00BE2839">
            <w:pPr>
              <w:rPr>
                <w:rFonts w:ascii="Calibri" w:hAnsi="Calibri"/>
                <w:bCs/>
              </w:rPr>
            </w:pPr>
            <w:r w:rsidRPr="00C53F32">
              <w:rPr>
                <w:rFonts w:ascii="Calibri" w:hAnsi="Calibri"/>
                <w:b/>
                <w:bCs/>
              </w:rPr>
              <w:t>3</w:t>
            </w:r>
            <w:r w:rsidRPr="00C53F32">
              <w:rPr>
                <w:rFonts w:ascii="Calibri" w:hAnsi="Calibri"/>
                <w:bCs/>
              </w:rPr>
              <w:t>: majority</w:t>
            </w:r>
          </w:p>
        </w:tc>
        <w:tc>
          <w:tcPr>
            <w:tcW w:w="1273" w:type="dxa"/>
          </w:tcPr>
          <w:p w14:paraId="03118B7E" w14:textId="77777777" w:rsidR="00C53CE5" w:rsidRPr="00C53F32" w:rsidRDefault="00C53CE5" w:rsidP="00BE2839">
            <w:pPr>
              <w:rPr>
                <w:rFonts w:ascii="Calibri" w:hAnsi="Calibri"/>
                <w:bCs/>
              </w:rPr>
            </w:pPr>
          </w:p>
        </w:tc>
        <w:tc>
          <w:tcPr>
            <w:tcW w:w="1277" w:type="dxa"/>
          </w:tcPr>
          <w:p w14:paraId="53212110" w14:textId="77777777" w:rsidR="00C53CE5" w:rsidRPr="00C53F32" w:rsidRDefault="00C53CE5" w:rsidP="00BE2839">
            <w:pPr>
              <w:rPr>
                <w:rFonts w:ascii="Calibri" w:hAnsi="Calibri"/>
                <w:bCs/>
              </w:rPr>
            </w:pPr>
          </w:p>
        </w:tc>
        <w:tc>
          <w:tcPr>
            <w:tcW w:w="1216" w:type="dxa"/>
          </w:tcPr>
          <w:p w14:paraId="38FE36CF" w14:textId="77777777" w:rsidR="00C53CE5" w:rsidRPr="00C53F32" w:rsidRDefault="00C53CE5" w:rsidP="00BE2839">
            <w:pPr>
              <w:rPr>
                <w:rFonts w:ascii="Calibri" w:hAnsi="Calibri"/>
                <w:bCs/>
              </w:rPr>
            </w:pPr>
          </w:p>
        </w:tc>
        <w:tc>
          <w:tcPr>
            <w:tcW w:w="1277" w:type="dxa"/>
          </w:tcPr>
          <w:p w14:paraId="0B89856F" w14:textId="77777777" w:rsidR="00C53CE5" w:rsidRPr="00C53F32" w:rsidRDefault="00C53CE5" w:rsidP="00BE2839">
            <w:pPr>
              <w:rPr>
                <w:rFonts w:ascii="Calibri" w:hAnsi="Calibri"/>
                <w:bCs/>
              </w:rPr>
            </w:pPr>
          </w:p>
        </w:tc>
        <w:tc>
          <w:tcPr>
            <w:tcW w:w="1200" w:type="dxa"/>
          </w:tcPr>
          <w:p w14:paraId="35D0ABD2" w14:textId="77777777" w:rsidR="00C53CE5" w:rsidRPr="00C53F32" w:rsidRDefault="00C53CE5" w:rsidP="00BE2839">
            <w:pPr>
              <w:rPr>
                <w:rFonts w:ascii="Calibri" w:hAnsi="Calibri"/>
                <w:bCs/>
              </w:rPr>
            </w:pPr>
          </w:p>
        </w:tc>
      </w:tr>
    </w:tbl>
    <w:p w14:paraId="722D9381" w14:textId="77777777" w:rsidR="00701697" w:rsidRDefault="00701697" w:rsidP="00701697">
      <w:pPr>
        <w:keepLines/>
        <w:rPr>
          <w:rFonts w:ascii="Calibri" w:hAnsi="Calibri"/>
          <w:b/>
          <w:bCs/>
        </w:rPr>
      </w:pPr>
    </w:p>
    <w:p w14:paraId="5980A330" w14:textId="77777777" w:rsidR="002142CD" w:rsidRPr="002142CD" w:rsidRDefault="0090711C" w:rsidP="002142CD">
      <w:pPr>
        <w:rPr>
          <w:rFonts w:ascii="Calibri" w:hAnsi="Calibri"/>
          <w:b/>
          <w:bCs/>
        </w:rPr>
      </w:pPr>
      <w:r>
        <w:rPr>
          <w:rFonts w:ascii="Calibri" w:hAnsi="Calibri"/>
          <w:b/>
          <w:bCs/>
        </w:rPr>
        <w:t>V</w:t>
      </w:r>
      <w:r w:rsidR="00E0453C">
        <w:rPr>
          <w:rFonts w:ascii="Calibri" w:hAnsi="Calibri"/>
          <w:b/>
          <w:bCs/>
        </w:rPr>
        <w:t>I</w:t>
      </w:r>
      <w:r>
        <w:rPr>
          <w:rFonts w:ascii="Calibri" w:hAnsi="Calibri"/>
          <w:b/>
          <w:bCs/>
        </w:rPr>
        <w:t xml:space="preserve">. </w:t>
      </w:r>
      <w:r w:rsidR="002142CD" w:rsidRPr="00E94585">
        <w:rPr>
          <w:rFonts w:ascii="Calibri" w:hAnsi="Calibri"/>
          <w:b/>
          <w:bCs/>
        </w:rPr>
        <w:t xml:space="preserve">What is the composition of the </w:t>
      </w:r>
      <w:r w:rsidR="009A3700">
        <w:rPr>
          <w:rFonts w:ascii="Calibri" w:hAnsi="Calibri"/>
          <w:b/>
          <w:bCs/>
        </w:rPr>
        <w:t>E</w:t>
      </w:r>
      <w:r w:rsidR="002142CD" w:rsidRPr="00E94585">
        <w:rPr>
          <w:rFonts w:ascii="Calibri" w:hAnsi="Calibri"/>
          <w:b/>
          <w:bCs/>
        </w:rPr>
        <w:t xml:space="preserve">xecutive? </w:t>
      </w:r>
    </w:p>
    <w:p w14:paraId="370154DC" w14:textId="77777777" w:rsidR="002142CD" w:rsidRDefault="002142CD" w:rsidP="00632CEC">
      <w:pPr>
        <w:keepLines/>
        <w:ind w:left="360"/>
        <w:rPr>
          <w:rFonts w:ascii="Calibri" w:hAnsi="Calibri"/>
          <w:bCs/>
        </w:rPr>
      </w:pPr>
      <w:r w:rsidRPr="00632CEC">
        <w:rPr>
          <w:rFonts w:ascii="Calibri" w:hAnsi="Calibri"/>
          <w:b/>
          <w:bCs/>
        </w:rPr>
        <w:t>0:</w:t>
      </w:r>
      <w:r w:rsidRPr="005922DD">
        <w:rPr>
          <w:rFonts w:ascii="Calibri" w:hAnsi="Calibri"/>
          <w:bCs/>
        </w:rPr>
        <w:t xml:space="preserve"> </w:t>
      </w:r>
      <w:r>
        <w:rPr>
          <w:rFonts w:ascii="Calibri" w:hAnsi="Calibri"/>
          <w:bCs/>
        </w:rPr>
        <w:t xml:space="preserve">100% member states </w:t>
      </w:r>
    </w:p>
    <w:p w14:paraId="49214F64" w14:textId="77777777" w:rsidR="002142CD" w:rsidRDefault="002142CD" w:rsidP="00632CEC">
      <w:pPr>
        <w:keepLines/>
        <w:ind w:left="360"/>
        <w:rPr>
          <w:rFonts w:ascii="Calibri" w:hAnsi="Calibri"/>
        </w:rPr>
      </w:pPr>
      <w:r w:rsidRPr="00632CEC">
        <w:rPr>
          <w:rFonts w:ascii="Calibri" w:hAnsi="Calibri"/>
          <w:b/>
          <w:bCs/>
        </w:rPr>
        <w:t>1:</w:t>
      </w:r>
      <w:r>
        <w:rPr>
          <w:rFonts w:ascii="Calibri" w:hAnsi="Calibri"/>
          <w:bCs/>
        </w:rPr>
        <w:t xml:space="preserve"> &lt;100% member states</w:t>
      </w:r>
    </w:p>
    <w:p w14:paraId="1DEF9682" w14:textId="77777777" w:rsidR="002142CD" w:rsidRDefault="002142CD" w:rsidP="00632CEC">
      <w:pPr>
        <w:keepLines/>
        <w:ind w:left="360"/>
        <w:rPr>
          <w:rFonts w:ascii="Calibri" w:hAnsi="Calibri"/>
        </w:rPr>
      </w:pPr>
      <w:r w:rsidRPr="00632CEC">
        <w:rPr>
          <w:rFonts w:ascii="Calibri" w:hAnsi="Calibri"/>
          <w:b/>
        </w:rPr>
        <w:lastRenderedPageBreak/>
        <w:t>2</w:t>
      </w:r>
      <w:r w:rsidRPr="00632CEC">
        <w:rPr>
          <w:rFonts w:ascii="Calibri" w:hAnsi="Calibri"/>
          <w:b/>
          <w:bCs/>
        </w:rPr>
        <w:t>:</w:t>
      </w:r>
      <w:r>
        <w:rPr>
          <w:rFonts w:ascii="Calibri" w:hAnsi="Calibri"/>
          <w:bCs/>
        </w:rPr>
        <w:t xml:space="preserve"> 50% or more selected by </w:t>
      </w:r>
      <w:r w:rsidRPr="0061570D">
        <w:rPr>
          <w:rFonts w:ascii="Calibri" w:hAnsi="Calibri"/>
        </w:rPr>
        <w:t>parliaments, regional or local</w:t>
      </w:r>
      <w:r>
        <w:rPr>
          <w:rFonts w:ascii="Calibri" w:hAnsi="Calibri"/>
        </w:rPr>
        <w:t xml:space="preserve"> </w:t>
      </w:r>
      <w:r w:rsidRPr="0061570D">
        <w:rPr>
          <w:rFonts w:ascii="Calibri" w:hAnsi="Calibri"/>
        </w:rPr>
        <w:t>governments</w:t>
      </w:r>
      <w:r>
        <w:rPr>
          <w:rFonts w:ascii="Calibri" w:hAnsi="Calibri"/>
        </w:rPr>
        <w:t xml:space="preserve">, </w:t>
      </w:r>
      <w:r w:rsidRPr="0061570D">
        <w:rPr>
          <w:rFonts w:ascii="Calibri" w:hAnsi="Calibri"/>
        </w:rPr>
        <w:t>non-state</w:t>
      </w:r>
      <w:r w:rsidR="00632CEC">
        <w:rPr>
          <w:rFonts w:ascii="Calibri" w:hAnsi="Calibri"/>
        </w:rPr>
        <w:br/>
        <w:t xml:space="preserve">   </w:t>
      </w:r>
      <w:r w:rsidRPr="0061570D">
        <w:rPr>
          <w:rFonts w:ascii="Calibri" w:hAnsi="Calibri"/>
        </w:rPr>
        <w:t xml:space="preserve"> actors (trade unions, business associations,</w:t>
      </w:r>
      <w:r>
        <w:rPr>
          <w:rFonts w:ascii="Calibri" w:hAnsi="Calibri"/>
        </w:rPr>
        <w:t xml:space="preserve"> </w:t>
      </w:r>
      <w:r w:rsidRPr="0061570D">
        <w:rPr>
          <w:rFonts w:ascii="Calibri" w:hAnsi="Calibri"/>
        </w:rPr>
        <w:t>medical associations</w:t>
      </w:r>
      <w:r>
        <w:rPr>
          <w:rFonts w:ascii="Calibri" w:hAnsi="Calibri"/>
        </w:rPr>
        <w:t>, or popular</w:t>
      </w:r>
      <w:r w:rsidR="00632CEC">
        <w:rPr>
          <w:rFonts w:ascii="Calibri" w:hAnsi="Calibri"/>
        </w:rPr>
        <w:br/>
        <w:t xml:space="preserve">   </w:t>
      </w:r>
      <w:r>
        <w:rPr>
          <w:rFonts w:ascii="Calibri" w:hAnsi="Calibri"/>
        </w:rPr>
        <w:t xml:space="preserve"> election …</w:t>
      </w:r>
      <w:r w:rsidRPr="0061570D">
        <w:rPr>
          <w:rFonts w:ascii="Calibri" w:hAnsi="Calibri"/>
        </w:rPr>
        <w:t>)</w:t>
      </w:r>
    </w:p>
    <w:p w14:paraId="0B6DB147" w14:textId="77777777" w:rsidR="002142CD" w:rsidRDefault="002142CD" w:rsidP="002142CD">
      <w:pPr>
        <w:rPr>
          <w:rFonts w:ascii="Calibri" w:hAnsi="Calibri"/>
          <w:bCs/>
        </w:rPr>
      </w:pPr>
    </w:p>
    <w:p w14:paraId="0A369F2D" w14:textId="77777777" w:rsidR="006C13C1" w:rsidRPr="00E94585" w:rsidRDefault="0090711C" w:rsidP="006C13C1">
      <w:pPr>
        <w:rPr>
          <w:rFonts w:ascii="Calibri" w:hAnsi="Calibri"/>
          <w:b/>
          <w:bCs/>
        </w:rPr>
      </w:pPr>
      <w:r>
        <w:rPr>
          <w:rFonts w:ascii="Calibri" w:hAnsi="Calibri"/>
          <w:b/>
          <w:bCs/>
        </w:rPr>
        <w:t>VI</w:t>
      </w:r>
      <w:r w:rsidR="00E0453C">
        <w:rPr>
          <w:rFonts w:ascii="Calibri" w:hAnsi="Calibri"/>
          <w:b/>
          <w:bCs/>
        </w:rPr>
        <w:t>I</w:t>
      </w:r>
      <w:r>
        <w:rPr>
          <w:rFonts w:ascii="Calibri" w:hAnsi="Calibri"/>
          <w:b/>
          <w:bCs/>
        </w:rPr>
        <w:t xml:space="preserve">. </w:t>
      </w:r>
      <w:r w:rsidR="00632CEC">
        <w:rPr>
          <w:rFonts w:ascii="Calibri" w:hAnsi="Calibri"/>
          <w:b/>
          <w:bCs/>
        </w:rPr>
        <w:t>Full or partial m</w:t>
      </w:r>
      <w:r w:rsidR="002142CD">
        <w:rPr>
          <w:rFonts w:ascii="Calibri" w:hAnsi="Calibri"/>
          <w:b/>
          <w:bCs/>
        </w:rPr>
        <w:t>ember state representation in</w:t>
      </w:r>
      <w:r w:rsidR="009A3700">
        <w:rPr>
          <w:rFonts w:ascii="Calibri" w:hAnsi="Calibri"/>
          <w:b/>
          <w:bCs/>
        </w:rPr>
        <w:t xml:space="preserve"> the E</w:t>
      </w:r>
      <w:r w:rsidR="006C13C1" w:rsidRPr="00E94585">
        <w:rPr>
          <w:rFonts w:ascii="Calibri" w:hAnsi="Calibri"/>
          <w:b/>
          <w:bCs/>
        </w:rPr>
        <w:t>xecutive</w:t>
      </w:r>
      <w:r w:rsidR="00E0453C">
        <w:rPr>
          <w:rFonts w:ascii="Calibri" w:hAnsi="Calibri"/>
          <w:b/>
          <w:bCs/>
        </w:rPr>
        <w:t>?</w:t>
      </w:r>
    </w:p>
    <w:p w14:paraId="6C854588" w14:textId="77777777" w:rsidR="002142CD" w:rsidRPr="002142CD" w:rsidRDefault="006C13C1" w:rsidP="00632CEC">
      <w:pPr>
        <w:ind w:left="360"/>
        <w:rPr>
          <w:rFonts w:ascii="Calibri" w:hAnsi="Calibri"/>
          <w:bCs/>
        </w:rPr>
      </w:pPr>
      <w:r w:rsidRPr="00E94585">
        <w:rPr>
          <w:rFonts w:ascii="Calibri" w:hAnsi="Calibri"/>
          <w:b/>
          <w:bCs/>
        </w:rPr>
        <w:t xml:space="preserve">0: </w:t>
      </w:r>
      <w:r w:rsidR="009A3700">
        <w:rPr>
          <w:rFonts w:ascii="Calibri" w:hAnsi="Calibri"/>
          <w:bCs/>
        </w:rPr>
        <w:t>A</w:t>
      </w:r>
      <w:r w:rsidR="002142CD" w:rsidRPr="0065330C">
        <w:rPr>
          <w:rFonts w:ascii="Calibri" w:hAnsi="Calibri"/>
          <w:bCs/>
        </w:rPr>
        <w:t>ll</w:t>
      </w:r>
      <w:r w:rsidR="002142CD">
        <w:rPr>
          <w:rFonts w:ascii="Calibri" w:hAnsi="Calibri"/>
          <w:b/>
          <w:bCs/>
        </w:rPr>
        <w:t xml:space="preserve"> </w:t>
      </w:r>
      <w:r w:rsidR="002142CD">
        <w:rPr>
          <w:rFonts w:ascii="Calibri" w:hAnsi="Calibri"/>
          <w:bCs/>
        </w:rPr>
        <w:t xml:space="preserve">member states are </w:t>
      </w:r>
      <w:r w:rsidRPr="00E94585">
        <w:rPr>
          <w:rFonts w:ascii="Calibri" w:hAnsi="Calibri"/>
          <w:bCs/>
        </w:rPr>
        <w:t>represented</w:t>
      </w:r>
    </w:p>
    <w:p w14:paraId="4FC9577C" w14:textId="77777777" w:rsidR="006C13C1" w:rsidRDefault="006C13C1" w:rsidP="00632CEC">
      <w:pPr>
        <w:ind w:left="360"/>
        <w:rPr>
          <w:rFonts w:ascii="Calibri" w:hAnsi="Calibri"/>
          <w:bCs/>
        </w:rPr>
      </w:pPr>
      <w:r w:rsidRPr="00E94585">
        <w:rPr>
          <w:rFonts w:ascii="Calibri" w:hAnsi="Calibri"/>
          <w:b/>
          <w:bCs/>
        </w:rPr>
        <w:t xml:space="preserve">1: </w:t>
      </w:r>
      <w:r w:rsidR="009A3700">
        <w:rPr>
          <w:rFonts w:ascii="Calibri" w:hAnsi="Calibri"/>
          <w:bCs/>
        </w:rPr>
        <w:t>A</w:t>
      </w:r>
      <w:r w:rsidR="002142CD">
        <w:rPr>
          <w:rFonts w:ascii="Calibri" w:hAnsi="Calibri"/>
          <w:bCs/>
        </w:rPr>
        <w:t xml:space="preserve"> subset of member states is </w:t>
      </w:r>
      <w:r w:rsidRPr="00E94585">
        <w:rPr>
          <w:rFonts w:ascii="Calibri" w:hAnsi="Calibri"/>
          <w:bCs/>
        </w:rPr>
        <w:t>represented</w:t>
      </w:r>
    </w:p>
    <w:p w14:paraId="7A2E0B3B" w14:textId="77777777" w:rsidR="002142CD" w:rsidRDefault="002142CD" w:rsidP="006C13C1">
      <w:pPr>
        <w:rPr>
          <w:rFonts w:ascii="Calibri" w:hAnsi="Calibri"/>
          <w:bCs/>
        </w:rPr>
      </w:pPr>
    </w:p>
    <w:p w14:paraId="5371D8CF" w14:textId="77777777" w:rsidR="006C13C1" w:rsidRPr="00292448" w:rsidRDefault="0090711C" w:rsidP="006C13C1">
      <w:pPr>
        <w:rPr>
          <w:rFonts w:ascii="Calibri" w:hAnsi="Calibri"/>
          <w:b/>
          <w:bCs/>
        </w:rPr>
      </w:pPr>
      <w:r>
        <w:rPr>
          <w:rFonts w:ascii="Calibri" w:hAnsi="Calibri"/>
          <w:b/>
          <w:bCs/>
        </w:rPr>
        <w:t>VII</w:t>
      </w:r>
      <w:r w:rsidR="009A3700">
        <w:rPr>
          <w:rFonts w:ascii="Calibri" w:hAnsi="Calibri"/>
          <w:b/>
          <w:bCs/>
        </w:rPr>
        <w:t>I</w:t>
      </w:r>
      <w:r>
        <w:rPr>
          <w:rFonts w:ascii="Calibri" w:hAnsi="Calibri"/>
          <w:b/>
          <w:bCs/>
        </w:rPr>
        <w:t xml:space="preserve">. </w:t>
      </w:r>
      <w:r w:rsidR="002142CD">
        <w:rPr>
          <w:rFonts w:ascii="Calibri" w:hAnsi="Calibri"/>
          <w:b/>
          <w:bCs/>
        </w:rPr>
        <w:t>Direct or indirect m</w:t>
      </w:r>
      <w:r w:rsidR="00292448" w:rsidRPr="00292448">
        <w:rPr>
          <w:rFonts w:ascii="Calibri" w:hAnsi="Calibri"/>
          <w:b/>
          <w:bCs/>
        </w:rPr>
        <w:t xml:space="preserve">ember state </w:t>
      </w:r>
      <w:r w:rsidR="009A3700">
        <w:rPr>
          <w:rFonts w:ascii="Calibri" w:hAnsi="Calibri"/>
          <w:b/>
          <w:bCs/>
        </w:rPr>
        <w:t>representation in the E</w:t>
      </w:r>
      <w:r w:rsidR="00292448" w:rsidRPr="00292448">
        <w:rPr>
          <w:rFonts w:ascii="Calibri" w:hAnsi="Calibri"/>
          <w:b/>
          <w:bCs/>
        </w:rPr>
        <w:t>xecutive</w:t>
      </w:r>
      <w:r w:rsidR="00E0453C">
        <w:rPr>
          <w:rFonts w:ascii="Calibri" w:hAnsi="Calibri"/>
          <w:b/>
          <w:bCs/>
        </w:rPr>
        <w:t>?</w:t>
      </w:r>
    </w:p>
    <w:p w14:paraId="51975923" w14:textId="77777777" w:rsidR="00292448" w:rsidRDefault="00292448" w:rsidP="00632CEC">
      <w:pPr>
        <w:ind w:left="360"/>
        <w:rPr>
          <w:rFonts w:ascii="Calibri" w:hAnsi="Calibri"/>
          <w:bCs/>
        </w:rPr>
      </w:pPr>
      <w:r w:rsidRPr="00632CEC">
        <w:rPr>
          <w:rFonts w:ascii="Calibri" w:hAnsi="Calibri"/>
          <w:b/>
          <w:bCs/>
        </w:rPr>
        <w:t xml:space="preserve">0: </w:t>
      </w:r>
      <w:r>
        <w:rPr>
          <w:rFonts w:ascii="Calibri" w:hAnsi="Calibri"/>
          <w:bCs/>
        </w:rPr>
        <w:t>Direct (e.g.</w:t>
      </w:r>
      <w:r w:rsidR="00E0453C">
        <w:rPr>
          <w:rFonts w:ascii="Calibri" w:hAnsi="Calibri"/>
          <w:bCs/>
        </w:rPr>
        <w:t xml:space="preserve"> UN Security Council—usually national diplomats, national civil servants</w:t>
      </w:r>
      <w:r w:rsidR="001554D7">
        <w:rPr>
          <w:rFonts w:ascii="Calibri" w:hAnsi="Calibri"/>
          <w:bCs/>
        </w:rPr>
        <w:t>, national ministers</w:t>
      </w:r>
      <w:r>
        <w:rPr>
          <w:rFonts w:ascii="Calibri" w:hAnsi="Calibri"/>
          <w:bCs/>
        </w:rPr>
        <w:t>)</w:t>
      </w:r>
      <w:r w:rsidR="00F44D63">
        <w:rPr>
          <w:rFonts w:ascii="Calibri" w:hAnsi="Calibri"/>
          <w:bCs/>
        </w:rPr>
        <w:t xml:space="preserve">: </w:t>
      </w:r>
      <w:r w:rsidR="00A27B1D">
        <w:rPr>
          <w:rFonts w:ascii="Calibri" w:hAnsi="Calibri"/>
          <w:bCs/>
        </w:rPr>
        <w:t xml:space="preserve">member state representatives on </w:t>
      </w:r>
      <w:r w:rsidR="001554D7">
        <w:rPr>
          <w:rFonts w:ascii="Calibri" w:hAnsi="Calibri"/>
          <w:bCs/>
        </w:rPr>
        <w:t xml:space="preserve">the executive </w:t>
      </w:r>
      <w:r w:rsidR="00F44D63">
        <w:rPr>
          <w:rFonts w:ascii="Calibri" w:hAnsi="Calibri"/>
          <w:bCs/>
        </w:rPr>
        <w:t xml:space="preserve">are given </w:t>
      </w:r>
      <w:r w:rsidR="001554D7">
        <w:rPr>
          <w:rFonts w:ascii="Calibri" w:hAnsi="Calibri"/>
          <w:bCs/>
        </w:rPr>
        <w:t xml:space="preserve">formal voting </w:t>
      </w:r>
      <w:r w:rsidR="00F44D63">
        <w:rPr>
          <w:rFonts w:ascii="Calibri" w:hAnsi="Calibri"/>
          <w:bCs/>
        </w:rPr>
        <w:t>instructions by their government (or group of governments)</w:t>
      </w:r>
      <w:r w:rsidR="001554D7">
        <w:rPr>
          <w:rFonts w:ascii="Calibri" w:hAnsi="Calibri"/>
          <w:bCs/>
        </w:rPr>
        <w:t>, or governments vote directly</w:t>
      </w:r>
      <w:r w:rsidR="00F44D63">
        <w:rPr>
          <w:rFonts w:ascii="Calibri" w:hAnsi="Calibri"/>
          <w:bCs/>
        </w:rPr>
        <w:t xml:space="preserve"> </w:t>
      </w:r>
    </w:p>
    <w:p w14:paraId="364368AF" w14:textId="77777777" w:rsidR="009907BA" w:rsidRDefault="009907BA" w:rsidP="00632CEC">
      <w:pPr>
        <w:ind w:left="360"/>
        <w:rPr>
          <w:rFonts w:ascii="Calibri" w:hAnsi="Calibri"/>
          <w:bCs/>
        </w:rPr>
      </w:pPr>
      <w:r>
        <w:rPr>
          <w:rFonts w:ascii="Calibri" w:hAnsi="Calibri"/>
          <w:b/>
          <w:bCs/>
        </w:rPr>
        <w:t>2:</w:t>
      </w:r>
      <w:r>
        <w:rPr>
          <w:rFonts w:ascii="Calibri" w:hAnsi="Calibri"/>
          <w:bCs/>
        </w:rPr>
        <w:t xml:space="preserve"> Indirect</w:t>
      </w:r>
      <w:r w:rsidR="001554D7">
        <w:rPr>
          <w:rFonts w:ascii="Calibri" w:hAnsi="Calibri"/>
          <w:bCs/>
        </w:rPr>
        <w:t>:</w:t>
      </w:r>
      <w:r>
        <w:rPr>
          <w:rFonts w:ascii="Calibri" w:hAnsi="Calibri"/>
          <w:bCs/>
        </w:rPr>
        <w:t xml:space="preserve"> </w:t>
      </w:r>
      <w:r w:rsidR="00A27B1D">
        <w:rPr>
          <w:rFonts w:ascii="Calibri" w:hAnsi="Calibri"/>
          <w:bCs/>
        </w:rPr>
        <w:t xml:space="preserve">member state representatives on </w:t>
      </w:r>
      <w:r w:rsidR="001554D7">
        <w:rPr>
          <w:rFonts w:ascii="Calibri" w:hAnsi="Calibri"/>
          <w:bCs/>
        </w:rPr>
        <w:t xml:space="preserve">the executive are not given formal voting instructions (e.g. </w:t>
      </w:r>
      <w:r>
        <w:rPr>
          <w:rFonts w:ascii="Calibri" w:hAnsi="Calibri"/>
          <w:bCs/>
        </w:rPr>
        <w:t>oath of</w:t>
      </w:r>
      <w:r w:rsidR="0074519D">
        <w:rPr>
          <w:rFonts w:ascii="Calibri" w:hAnsi="Calibri"/>
          <w:bCs/>
        </w:rPr>
        <w:t xml:space="preserve"> </w:t>
      </w:r>
      <w:r>
        <w:rPr>
          <w:rFonts w:ascii="Calibri" w:hAnsi="Calibri"/>
          <w:bCs/>
        </w:rPr>
        <w:t>independence</w:t>
      </w:r>
      <w:r w:rsidR="001554D7">
        <w:rPr>
          <w:rFonts w:ascii="Calibri" w:hAnsi="Calibri"/>
          <w:bCs/>
        </w:rPr>
        <w:t>)</w:t>
      </w:r>
    </w:p>
    <w:p w14:paraId="5313DAAA" w14:textId="77777777" w:rsidR="00701697" w:rsidRDefault="00701697" w:rsidP="00632CEC">
      <w:pPr>
        <w:ind w:left="360"/>
        <w:rPr>
          <w:rFonts w:ascii="Calibri" w:hAnsi="Calibri"/>
          <w:bCs/>
        </w:rPr>
      </w:pPr>
    </w:p>
    <w:p w14:paraId="075C5116" w14:textId="255CB69F" w:rsidR="009076A7" w:rsidRPr="009076A7" w:rsidRDefault="009076A7" w:rsidP="009076A7">
      <w:pPr>
        <w:rPr>
          <w:rFonts w:ascii="Calibri" w:hAnsi="Calibri"/>
          <w:b/>
          <w:bCs/>
        </w:rPr>
      </w:pPr>
      <w:proofErr w:type="spellStart"/>
      <w:r>
        <w:rPr>
          <w:rFonts w:ascii="Calibri" w:hAnsi="Calibri"/>
          <w:b/>
          <w:bCs/>
        </w:rPr>
        <w:t>I</w:t>
      </w:r>
      <w:r w:rsidRPr="009076A7">
        <w:rPr>
          <w:rFonts w:ascii="Calibri" w:hAnsi="Calibri"/>
          <w:b/>
          <w:bCs/>
        </w:rPr>
        <w:t>Xa</w:t>
      </w:r>
      <w:proofErr w:type="spellEnd"/>
      <w:r w:rsidRPr="009076A7">
        <w:rPr>
          <w:rFonts w:ascii="Calibri" w:hAnsi="Calibri"/>
          <w:b/>
          <w:bCs/>
        </w:rPr>
        <w:t>. Is a subset of seats reserved for particular members? [</w:t>
      </w:r>
      <w:proofErr w:type="gramStart"/>
      <w:r w:rsidRPr="009076A7">
        <w:rPr>
          <w:rFonts w:ascii="Calibri" w:hAnsi="Calibri"/>
          <w:b/>
          <w:bCs/>
        </w:rPr>
        <w:t>other</w:t>
      </w:r>
      <w:proofErr w:type="gramEnd"/>
      <w:r w:rsidRPr="009076A7">
        <w:rPr>
          <w:rFonts w:ascii="Calibri" w:hAnsi="Calibri"/>
          <w:b/>
          <w:bCs/>
        </w:rPr>
        <w:t xml:space="preserve"> than geographical balance or distribution, e.g. Africa has 10 seats, Asia has 15 seats]</w:t>
      </w:r>
    </w:p>
    <w:p w14:paraId="7B9F6725" w14:textId="77777777" w:rsidR="009076A7" w:rsidRPr="009076A7" w:rsidRDefault="009076A7" w:rsidP="009076A7">
      <w:pPr>
        <w:rPr>
          <w:rFonts w:ascii="Calibri" w:hAnsi="Calibri"/>
          <w:b/>
          <w:bCs/>
        </w:rPr>
      </w:pPr>
      <w:r w:rsidRPr="009076A7">
        <w:rPr>
          <w:rFonts w:ascii="Calibri" w:hAnsi="Calibri"/>
          <w:b/>
          <w:bCs/>
        </w:rPr>
        <w:t xml:space="preserve">0: </w:t>
      </w:r>
      <w:r w:rsidRPr="009076A7">
        <w:rPr>
          <w:rFonts w:ascii="Calibri" w:hAnsi="Calibri"/>
          <w:bCs/>
        </w:rPr>
        <w:t>no</w:t>
      </w:r>
    </w:p>
    <w:p w14:paraId="10648AB1" w14:textId="4D5BE66B" w:rsidR="009076A7" w:rsidRDefault="009076A7" w:rsidP="009076A7">
      <w:pPr>
        <w:rPr>
          <w:rFonts w:ascii="Calibri" w:hAnsi="Calibri"/>
          <w:b/>
          <w:bCs/>
        </w:rPr>
      </w:pPr>
      <w:r w:rsidRPr="009076A7">
        <w:rPr>
          <w:rFonts w:ascii="Calibri" w:hAnsi="Calibri"/>
          <w:b/>
          <w:bCs/>
        </w:rPr>
        <w:t xml:space="preserve">1: </w:t>
      </w:r>
      <w:r w:rsidRPr="009076A7">
        <w:rPr>
          <w:rFonts w:ascii="Calibri" w:hAnsi="Calibri"/>
          <w:bCs/>
        </w:rPr>
        <w:t>yes</w:t>
      </w:r>
      <w:r>
        <w:rPr>
          <w:rFonts w:ascii="Calibri" w:hAnsi="Calibri"/>
          <w:bCs/>
        </w:rPr>
        <w:t>;</w:t>
      </w:r>
      <w:r w:rsidRPr="009076A7">
        <w:rPr>
          <w:rFonts w:ascii="Calibri" w:hAnsi="Calibri"/>
          <w:b/>
          <w:bCs/>
        </w:rPr>
        <w:t xml:space="preserve"> reservation is based on: </w:t>
      </w:r>
      <w:r>
        <w:rPr>
          <w:rFonts w:ascii="Calibri" w:hAnsi="Calibri"/>
          <w:b/>
          <w:bCs/>
        </w:rPr>
        <w:t>.................................</w:t>
      </w:r>
      <w:r w:rsidRPr="009076A7">
        <w:rPr>
          <w:rFonts w:ascii="Calibri" w:hAnsi="Calibri"/>
          <w:b/>
          <w:bCs/>
        </w:rPr>
        <w:t>....</w:t>
      </w:r>
    </w:p>
    <w:p w14:paraId="4915F0EE" w14:textId="77777777" w:rsidR="009076A7" w:rsidRDefault="009076A7" w:rsidP="006C13C1">
      <w:pPr>
        <w:rPr>
          <w:rFonts w:ascii="Calibri" w:hAnsi="Calibri"/>
          <w:b/>
          <w:bCs/>
        </w:rPr>
      </w:pPr>
    </w:p>
    <w:p w14:paraId="3BB88479" w14:textId="4D3658F1" w:rsidR="006C13C1" w:rsidRPr="00A6210B" w:rsidRDefault="0090711C" w:rsidP="006C13C1">
      <w:pPr>
        <w:rPr>
          <w:rFonts w:ascii="Calibri" w:hAnsi="Calibri"/>
          <w:bCs/>
        </w:rPr>
      </w:pPr>
      <w:proofErr w:type="spellStart"/>
      <w:r>
        <w:rPr>
          <w:rFonts w:ascii="Calibri" w:hAnsi="Calibri"/>
          <w:b/>
          <w:bCs/>
        </w:rPr>
        <w:t>IX</w:t>
      </w:r>
      <w:r w:rsidR="009076A7">
        <w:rPr>
          <w:rFonts w:ascii="Calibri" w:hAnsi="Calibri"/>
          <w:b/>
          <w:bCs/>
        </w:rPr>
        <w:t>b</w:t>
      </w:r>
      <w:proofErr w:type="spellEnd"/>
      <w:r>
        <w:rPr>
          <w:rFonts w:ascii="Calibri" w:hAnsi="Calibri"/>
          <w:b/>
          <w:bCs/>
        </w:rPr>
        <w:t xml:space="preserve">. </w:t>
      </w:r>
      <w:r w:rsidR="006C13C1">
        <w:rPr>
          <w:rFonts w:ascii="Calibri" w:hAnsi="Calibri"/>
          <w:b/>
          <w:bCs/>
        </w:rPr>
        <w:t>Is voting weighted?</w:t>
      </w:r>
      <w:r w:rsidR="006C13C1" w:rsidRPr="00A6210B">
        <w:rPr>
          <w:rFonts w:ascii="Calibri" w:hAnsi="Calibri"/>
          <w:b/>
          <w:bCs/>
        </w:rPr>
        <w:t xml:space="preserve"> </w:t>
      </w:r>
      <w:r w:rsidR="006C13C1">
        <w:rPr>
          <w:rFonts w:ascii="Calibri" w:hAnsi="Calibri"/>
          <w:b/>
          <w:bCs/>
        </w:rPr>
        <w:t>[</w:t>
      </w:r>
      <w:r w:rsidR="006C13C1">
        <w:rPr>
          <w:rFonts w:ascii="Calibri" w:hAnsi="Calibri"/>
          <w:bCs/>
        </w:rPr>
        <w:t>Weight</w:t>
      </w:r>
      <w:r w:rsidR="006C13C1" w:rsidRPr="00A6210B">
        <w:rPr>
          <w:rFonts w:ascii="Calibri" w:hAnsi="Calibri"/>
          <w:bCs/>
        </w:rPr>
        <w:t xml:space="preserve">s </w:t>
      </w:r>
      <w:r w:rsidR="006C13C1">
        <w:rPr>
          <w:rFonts w:ascii="Calibri" w:hAnsi="Calibri"/>
          <w:bCs/>
        </w:rPr>
        <w:t xml:space="preserve">could be by e.g. population, GDP, geography, </w:t>
      </w:r>
      <w:r w:rsidR="006C13C1" w:rsidRPr="00A6210B">
        <w:rPr>
          <w:rFonts w:ascii="Calibri" w:hAnsi="Calibri"/>
          <w:bCs/>
        </w:rPr>
        <w:t>financial contribution.</w:t>
      </w:r>
      <w:r w:rsidR="006C13C1">
        <w:rPr>
          <w:rFonts w:ascii="Calibri" w:hAnsi="Calibri"/>
          <w:bCs/>
        </w:rPr>
        <w:t xml:space="preserve">] </w:t>
      </w:r>
    </w:p>
    <w:p w14:paraId="30BEF232" w14:textId="77777777" w:rsidR="006C13C1" w:rsidRPr="00A6210B" w:rsidRDefault="006C13C1" w:rsidP="00632CEC">
      <w:pPr>
        <w:ind w:left="360"/>
        <w:rPr>
          <w:rFonts w:ascii="Calibri" w:hAnsi="Calibri"/>
        </w:rPr>
      </w:pPr>
      <w:r w:rsidRPr="00A6210B">
        <w:rPr>
          <w:rFonts w:ascii="Calibri" w:hAnsi="Calibri"/>
          <w:b/>
        </w:rPr>
        <w:t>0</w:t>
      </w:r>
      <w:r w:rsidRPr="00A6210B">
        <w:rPr>
          <w:rFonts w:ascii="Calibri" w:hAnsi="Calibri"/>
        </w:rPr>
        <w:t>: no</w:t>
      </w:r>
    </w:p>
    <w:p w14:paraId="285E32A5" w14:textId="32A87744" w:rsidR="006C13C1" w:rsidRDefault="006C13C1" w:rsidP="00632CEC">
      <w:pPr>
        <w:ind w:left="360"/>
        <w:rPr>
          <w:rFonts w:ascii="Calibri" w:hAnsi="Calibri"/>
        </w:rPr>
      </w:pPr>
      <w:r w:rsidRPr="00A6210B">
        <w:rPr>
          <w:rFonts w:ascii="Calibri" w:hAnsi="Calibri"/>
          <w:b/>
        </w:rPr>
        <w:t>1</w:t>
      </w:r>
      <w:r w:rsidRPr="00A6210B">
        <w:rPr>
          <w:rFonts w:ascii="Calibri" w:hAnsi="Calibri"/>
        </w:rPr>
        <w:t>: yes</w:t>
      </w:r>
      <w:r w:rsidR="009076A7">
        <w:rPr>
          <w:rFonts w:ascii="Calibri" w:hAnsi="Calibri"/>
        </w:rPr>
        <w:t>;</w:t>
      </w:r>
      <w:r w:rsidR="003D5EF3">
        <w:rPr>
          <w:rFonts w:ascii="Calibri" w:hAnsi="Calibri"/>
        </w:rPr>
        <w:t xml:space="preserve"> </w:t>
      </w:r>
      <w:r w:rsidR="009076A7">
        <w:rPr>
          <w:rFonts w:ascii="Calibri" w:hAnsi="Calibri"/>
        </w:rPr>
        <w:t>base of w</w:t>
      </w:r>
      <w:r w:rsidR="003D5EF3">
        <w:rPr>
          <w:rFonts w:ascii="Calibri" w:hAnsi="Calibri"/>
        </w:rPr>
        <w:t>eighting is: ………………………………………….</w:t>
      </w:r>
      <w:r w:rsidR="00CD285D">
        <w:rPr>
          <w:rFonts w:ascii="Calibri" w:hAnsi="Calibri"/>
        </w:rPr>
        <w:br/>
      </w:r>
    </w:p>
    <w:p w14:paraId="4750D7D0" w14:textId="1A39B383" w:rsidR="00CD285D" w:rsidRDefault="00CD285D" w:rsidP="00CD285D">
      <w:pPr>
        <w:rPr>
          <w:rFonts w:ascii="Calibri" w:hAnsi="Calibri"/>
        </w:rPr>
      </w:pPr>
      <w:proofErr w:type="spellStart"/>
      <w:r>
        <w:rPr>
          <w:rFonts w:ascii="Calibri" w:hAnsi="Calibri"/>
          <w:b/>
        </w:rPr>
        <w:t>IXc</w:t>
      </w:r>
      <w:proofErr w:type="spellEnd"/>
      <w:r w:rsidRPr="00CD285D">
        <w:rPr>
          <w:rFonts w:ascii="Calibri" w:hAnsi="Calibri"/>
        </w:rPr>
        <w:t>.</w:t>
      </w:r>
      <w:r>
        <w:rPr>
          <w:rFonts w:ascii="Calibri" w:hAnsi="Calibri"/>
        </w:rPr>
        <w:t xml:space="preserve"> Does weighted voting provide some member states with veto?</w:t>
      </w:r>
    </w:p>
    <w:p w14:paraId="74648BC7" w14:textId="26E32CE4" w:rsidR="00CD285D" w:rsidRDefault="00CD285D" w:rsidP="00CD285D">
      <w:pPr>
        <w:ind w:left="360"/>
        <w:rPr>
          <w:rFonts w:ascii="Calibri" w:hAnsi="Calibri"/>
        </w:rPr>
      </w:pPr>
      <w:r w:rsidRPr="00CD285D">
        <w:rPr>
          <w:rFonts w:ascii="Calibri" w:hAnsi="Calibri"/>
          <w:b/>
        </w:rPr>
        <w:t>0:</w:t>
      </w:r>
      <w:r>
        <w:rPr>
          <w:rFonts w:ascii="Calibri" w:hAnsi="Calibri"/>
        </w:rPr>
        <w:t xml:space="preserve"> no</w:t>
      </w:r>
    </w:p>
    <w:p w14:paraId="50534DF9" w14:textId="42E642D9" w:rsidR="00CD285D" w:rsidRDefault="00CD285D" w:rsidP="00CD285D">
      <w:pPr>
        <w:ind w:left="360"/>
        <w:rPr>
          <w:rFonts w:ascii="Calibri" w:hAnsi="Calibri"/>
        </w:rPr>
      </w:pPr>
      <w:r w:rsidRPr="00CD285D">
        <w:rPr>
          <w:rFonts w:ascii="Calibri" w:hAnsi="Calibri"/>
          <w:b/>
        </w:rPr>
        <w:t>1:</w:t>
      </w:r>
      <w:r>
        <w:rPr>
          <w:rFonts w:ascii="Calibri" w:hAnsi="Calibri"/>
        </w:rPr>
        <w:t xml:space="preserve"> yes: (name country/</w:t>
      </w:r>
      <w:proofErr w:type="spellStart"/>
      <w:r>
        <w:rPr>
          <w:rFonts w:ascii="Calibri" w:hAnsi="Calibri"/>
        </w:rPr>
        <w:t>ies</w:t>
      </w:r>
      <w:proofErr w:type="spellEnd"/>
      <w:r>
        <w:rPr>
          <w:rFonts w:ascii="Calibri" w:hAnsi="Calibri"/>
        </w:rPr>
        <w:t>): ..............................................................</w:t>
      </w:r>
    </w:p>
    <w:p w14:paraId="40C9AC8C" w14:textId="77777777" w:rsidR="00945FC0" w:rsidRDefault="00945FC0" w:rsidP="00632CEC">
      <w:pPr>
        <w:ind w:left="360"/>
        <w:rPr>
          <w:rFonts w:ascii="Calibri" w:hAnsi="Calibri"/>
        </w:rPr>
      </w:pPr>
    </w:p>
    <w:p w14:paraId="2E1E0F2A" w14:textId="77777777" w:rsidR="00234AF0" w:rsidRPr="00A6210B" w:rsidRDefault="00234AF0" w:rsidP="00632CEC">
      <w:pPr>
        <w:ind w:left="360"/>
        <w:rPr>
          <w:rFonts w:ascii="Calibri" w:hAnsi="Calibri"/>
        </w:rPr>
      </w:pPr>
    </w:p>
    <w:p w14:paraId="13ED5113" w14:textId="77777777" w:rsidR="00CB407E" w:rsidRDefault="001E754A" w:rsidP="00E26F1E">
      <w:pPr>
        <w:keepLines/>
        <w:rPr>
          <w:rFonts w:ascii="Calibri" w:hAnsi="Calibri"/>
          <w:b/>
          <w:bCs/>
        </w:rPr>
      </w:pPr>
      <w:r w:rsidRPr="00945FC0">
        <w:rPr>
          <w:rFonts w:ascii="Calibri" w:hAnsi="Calibri"/>
          <w:b/>
          <w:bCs/>
          <w:sz w:val="28"/>
        </w:rPr>
        <w:t>3</w:t>
      </w:r>
      <w:r w:rsidR="00CB407E" w:rsidRPr="00945FC0">
        <w:rPr>
          <w:rFonts w:ascii="Calibri" w:hAnsi="Calibri"/>
          <w:b/>
          <w:bCs/>
          <w:sz w:val="28"/>
        </w:rPr>
        <w:t>) GENERAL</w:t>
      </w:r>
      <w:r w:rsidR="008C7307">
        <w:rPr>
          <w:rFonts w:ascii="Calibri" w:hAnsi="Calibri"/>
          <w:b/>
          <w:bCs/>
          <w:sz w:val="28"/>
        </w:rPr>
        <w:t xml:space="preserve">-SECRETARIAT: </w:t>
      </w:r>
      <w:r w:rsidR="00945FC0">
        <w:rPr>
          <w:rFonts w:ascii="Calibri" w:hAnsi="Calibri"/>
          <w:b/>
          <w:bCs/>
          <w:sz w:val="28"/>
        </w:rPr>
        <w:t>G</w:t>
      </w:r>
      <w:r w:rsidR="008C7307">
        <w:rPr>
          <w:rFonts w:ascii="Calibri" w:hAnsi="Calibri"/>
          <w:b/>
          <w:bCs/>
          <w:sz w:val="28"/>
        </w:rPr>
        <w:t>S</w:t>
      </w:r>
      <w:proofErr w:type="gramStart"/>
      <w:r w:rsidR="00945FC0">
        <w:rPr>
          <w:rFonts w:ascii="Calibri" w:hAnsi="Calibri"/>
          <w:b/>
          <w:bCs/>
          <w:sz w:val="28"/>
        </w:rPr>
        <w:t>..</w:t>
      </w:r>
      <w:proofErr w:type="gramEnd"/>
    </w:p>
    <w:p w14:paraId="124C140E" w14:textId="77777777" w:rsidR="00B36123" w:rsidRDefault="00B36123" w:rsidP="00E26F1E">
      <w:pPr>
        <w:keepLines/>
        <w:rPr>
          <w:rFonts w:ascii="Calibri" w:hAnsi="Calibri"/>
          <w:b/>
          <w:bCs/>
        </w:rPr>
      </w:pPr>
    </w:p>
    <w:p w14:paraId="0BAA21E0" w14:textId="77777777" w:rsidR="00E26F1E" w:rsidRDefault="0090711C" w:rsidP="00E26F1E">
      <w:pPr>
        <w:keepLines/>
        <w:rPr>
          <w:rFonts w:ascii="Calibri" w:hAnsi="Calibri"/>
          <w:b/>
          <w:bCs/>
        </w:rPr>
      </w:pPr>
      <w:r>
        <w:rPr>
          <w:rFonts w:ascii="Calibri" w:hAnsi="Calibri"/>
          <w:b/>
          <w:bCs/>
        </w:rPr>
        <w:t xml:space="preserve">X. </w:t>
      </w:r>
      <w:r w:rsidR="00E26F1E">
        <w:rPr>
          <w:rFonts w:ascii="Calibri" w:hAnsi="Calibri"/>
          <w:b/>
          <w:bCs/>
        </w:rPr>
        <w:t xml:space="preserve">Who selects the head of the </w:t>
      </w:r>
      <w:r w:rsidR="009A3700">
        <w:rPr>
          <w:rFonts w:ascii="Calibri" w:hAnsi="Calibri"/>
          <w:b/>
          <w:bCs/>
        </w:rPr>
        <w:t>G</w:t>
      </w:r>
      <w:r w:rsidR="00E26F1E">
        <w:rPr>
          <w:rFonts w:ascii="Calibri" w:hAnsi="Calibri"/>
          <w:b/>
          <w:bCs/>
        </w:rPr>
        <w:t xml:space="preserve">eneral </w:t>
      </w:r>
      <w:r w:rsidR="009A3700">
        <w:rPr>
          <w:rFonts w:ascii="Calibri" w:hAnsi="Calibri"/>
          <w:b/>
          <w:bCs/>
        </w:rPr>
        <w:t>S</w:t>
      </w:r>
      <w:r w:rsidR="00E26F1E">
        <w:rPr>
          <w:rFonts w:ascii="Calibri" w:hAnsi="Calibri"/>
          <w:b/>
          <w:bCs/>
        </w:rPr>
        <w:t>ecretariat?</w:t>
      </w:r>
    </w:p>
    <w:p w14:paraId="18E2381D" w14:textId="77777777" w:rsidR="002142CD" w:rsidRDefault="002142CD" w:rsidP="002142CD">
      <w:pPr>
        <w:rPr>
          <w:rFonts w:ascii="Calibri" w:hAnsi="Calibri"/>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2"/>
        <w:gridCol w:w="1584"/>
        <w:gridCol w:w="1584"/>
        <w:gridCol w:w="1584"/>
      </w:tblGrid>
      <w:tr w:rsidR="009A3700" w:rsidRPr="00C53F32" w14:paraId="676D09FC" w14:textId="77777777" w:rsidTr="00C53C41">
        <w:trPr>
          <w:trHeight w:val="647"/>
        </w:trPr>
        <w:tc>
          <w:tcPr>
            <w:tcW w:w="4032" w:type="dxa"/>
          </w:tcPr>
          <w:p w14:paraId="398F6AAE" w14:textId="77777777" w:rsidR="009A3700" w:rsidRPr="00C53F32" w:rsidRDefault="009A3700" w:rsidP="00C53F32">
            <w:pPr>
              <w:rPr>
                <w:rFonts w:ascii="Calibri" w:hAnsi="Calibri"/>
                <w:bCs/>
              </w:rPr>
            </w:pPr>
          </w:p>
        </w:tc>
        <w:tc>
          <w:tcPr>
            <w:tcW w:w="1584" w:type="dxa"/>
          </w:tcPr>
          <w:p w14:paraId="4DFC6D40" w14:textId="77777777" w:rsidR="009A3700" w:rsidRPr="00C53F32" w:rsidRDefault="009A3700" w:rsidP="009A3700">
            <w:pPr>
              <w:jc w:val="center"/>
              <w:rPr>
                <w:rFonts w:ascii="Calibri" w:hAnsi="Calibri"/>
                <w:bCs/>
              </w:rPr>
            </w:pPr>
            <w:r w:rsidRPr="00C53F32">
              <w:rPr>
                <w:rFonts w:ascii="Calibri" w:hAnsi="Calibri"/>
                <w:bCs/>
              </w:rPr>
              <w:t>Assembly</w:t>
            </w:r>
          </w:p>
        </w:tc>
        <w:tc>
          <w:tcPr>
            <w:tcW w:w="1584" w:type="dxa"/>
          </w:tcPr>
          <w:p w14:paraId="67F81A7F" w14:textId="77777777" w:rsidR="009A3700" w:rsidRPr="00C53F32" w:rsidRDefault="009A3700" w:rsidP="009A3700">
            <w:pPr>
              <w:jc w:val="center"/>
              <w:rPr>
                <w:rFonts w:ascii="Calibri" w:hAnsi="Calibri"/>
                <w:bCs/>
              </w:rPr>
            </w:pPr>
            <w:r w:rsidRPr="00C53F32">
              <w:rPr>
                <w:rFonts w:ascii="Calibri" w:hAnsi="Calibri"/>
                <w:bCs/>
              </w:rPr>
              <w:t xml:space="preserve">Executive </w:t>
            </w:r>
          </w:p>
        </w:tc>
        <w:tc>
          <w:tcPr>
            <w:tcW w:w="1584" w:type="dxa"/>
          </w:tcPr>
          <w:p w14:paraId="341D69B5" w14:textId="77777777" w:rsidR="009A3700" w:rsidRPr="00C53F32" w:rsidRDefault="009A3700" w:rsidP="009A3700">
            <w:pPr>
              <w:jc w:val="center"/>
              <w:rPr>
                <w:rFonts w:ascii="Calibri" w:hAnsi="Calibri"/>
                <w:bCs/>
              </w:rPr>
            </w:pPr>
            <w:r>
              <w:rPr>
                <w:rFonts w:ascii="Calibri" w:hAnsi="Calibri"/>
                <w:bCs/>
              </w:rPr>
              <w:t>Member states</w:t>
            </w:r>
          </w:p>
        </w:tc>
      </w:tr>
      <w:tr w:rsidR="009A3700" w:rsidRPr="00C53F32" w14:paraId="5D51E852" w14:textId="77777777" w:rsidTr="009A3700">
        <w:tc>
          <w:tcPr>
            <w:tcW w:w="4032" w:type="dxa"/>
          </w:tcPr>
          <w:p w14:paraId="5D250274" w14:textId="77777777" w:rsidR="009A3700" w:rsidRPr="00C53F32" w:rsidRDefault="009A3700" w:rsidP="002142CD">
            <w:pPr>
              <w:rPr>
                <w:rFonts w:ascii="Calibri" w:hAnsi="Calibri"/>
                <w:b/>
                <w:bCs/>
              </w:rPr>
            </w:pPr>
            <w:r w:rsidRPr="00C53F32">
              <w:rPr>
                <w:rFonts w:ascii="Calibri" w:hAnsi="Calibri"/>
                <w:b/>
                <w:bCs/>
              </w:rPr>
              <w:t>Who selects?</w:t>
            </w:r>
          </w:p>
        </w:tc>
        <w:tc>
          <w:tcPr>
            <w:tcW w:w="1584" w:type="dxa"/>
          </w:tcPr>
          <w:p w14:paraId="6FDC0A48" w14:textId="77777777" w:rsidR="009A3700" w:rsidRPr="00C53F32" w:rsidRDefault="009A3700" w:rsidP="00C53F32">
            <w:pPr>
              <w:rPr>
                <w:rFonts w:ascii="Calibri" w:hAnsi="Calibri"/>
                <w:bCs/>
              </w:rPr>
            </w:pPr>
          </w:p>
        </w:tc>
        <w:tc>
          <w:tcPr>
            <w:tcW w:w="1584" w:type="dxa"/>
          </w:tcPr>
          <w:p w14:paraId="67836CCE" w14:textId="77777777" w:rsidR="009A3700" w:rsidRPr="00C53F32" w:rsidRDefault="009A3700" w:rsidP="00C53F32">
            <w:pPr>
              <w:rPr>
                <w:rFonts w:ascii="Calibri" w:hAnsi="Calibri"/>
                <w:bCs/>
              </w:rPr>
            </w:pPr>
          </w:p>
        </w:tc>
        <w:tc>
          <w:tcPr>
            <w:tcW w:w="1584" w:type="dxa"/>
          </w:tcPr>
          <w:p w14:paraId="37F21665" w14:textId="77777777" w:rsidR="009A3700" w:rsidRPr="00C53F32" w:rsidRDefault="009A3700" w:rsidP="00C53F32">
            <w:pPr>
              <w:rPr>
                <w:rFonts w:ascii="Calibri" w:hAnsi="Calibri"/>
                <w:bCs/>
              </w:rPr>
            </w:pPr>
          </w:p>
        </w:tc>
      </w:tr>
      <w:tr w:rsidR="009A3700" w:rsidRPr="00C53F32" w14:paraId="541B518E" w14:textId="77777777" w:rsidTr="009A3700">
        <w:tc>
          <w:tcPr>
            <w:tcW w:w="4032" w:type="dxa"/>
          </w:tcPr>
          <w:p w14:paraId="2A4A8482" w14:textId="77777777" w:rsidR="009A3700" w:rsidRPr="00C53F32" w:rsidRDefault="009A3700" w:rsidP="00C53F32">
            <w:pPr>
              <w:rPr>
                <w:rFonts w:ascii="Calibri" w:hAnsi="Calibri"/>
                <w:b/>
                <w:bCs/>
              </w:rPr>
            </w:pPr>
            <w:r w:rsidRPr="00C53F32">
              <w:rPr>
                <w:rFonts w:ascii="Calibri" w:hAnsi="Calibri"/>
                <w:b/>
                <w:bCs/>
              </w:rPr>
              <w:t>What is the decision rule?</w:t>
            </w:r>
          </w:p>
          <w:p w14:paraId="07CA263A" w14:textId="77777777" w:rsidR="009A3700" w:rsidRPr="00C53F32" w:rsidRDefault="009A3700" w:rsidP="00C53F32">
            <w:pPr>
              <w:rPr>
                <w:rFonts w:ascii="Calibri" w:hAnsi="Calibri"/>
                <w:bCs/>
              </w:rPr>
            </w:pPr>
            <w:r w:rsidRPr="00C53F32">
              <w:rPr>
                <w:rFonts w:ascii="Calibri" w:hAnsi="Calibri"/>
                <w:b/>
                <w:bCs/>
              </w:rPr>
              <w:t xml:space="preserve">0: </w:t>
            </w:r>
            <w:r w:rsidRPr="00C53F32">
              <w:rPr>
                <w:rFonts w:ascii="Calibri" w:hAnsi="Calibri"/>
                <w:bCs/>
              </w:rPr>
              <w:t>unanimity</w:t>
            </w:r>
          </w:p>
          <w:p w14:paraId="71293EFB" w14:textId="77777777" w:rsidR="009A3700" w:rsidRPr="00C53F32" w:rsidRDefault="009A3700" w:rsidP="00C53F32">
            <w:pPr>
              <w:rPr>
                <w:rFonts w:ascii="Calibri" w:hAnsi="Calibri"/>
                <w:bCs/>
              </w:rPr>
            </w:pPr>
            <w:r w:rsidRPr="00C53F32">
              <w:rPr>
                <w:rFonts w:ascii="Calibri" w:hAnsi="Calibri"/>
                <w:b/>
                <w:bCs/>
              </w:rPr>
              <w:t>1</w:t>
            </w:r>
            <w:r w:rsidRPr="00C53F32">
              <w:rPr>
                <w:rFonts w:ascii="Calibri" w:hAnsi="Calibri"/>
                <w:bCs/>
              </w:rPr>
              <w:t>: selective veto</w:t>
            </w:r>
          </w:p>
          <w:p w14:paraId="56622110" w14:textId="77777777" w:rsidR="009A3700" w:rsidRPr="00C53F32" w:rsidRDefault="009A3700" w:rsidP="00C53F32">
            <w:pPr>
              <w:rPr>
                <w:rFonts w:ascii="Calibri" w:hAnsi="Calibri"/>
                <w:b/>
                <w:bCs/>
              </w:rPr>
            </w:pPr>
            <w:r w:rsidRPr="00C53F32">
              <w:rPr>
                <w:rFonts w:ascii="Calibri" w:hAnsi="Calibri"/>
                <w:b/>
                <w:bCs/>
              </w:rPr>
              <w:t>2:</w:t>
            </w:r>
            <w:r w:rsidRPr="00C53F32">
              <w:rPr>
                <w:rFonts w:ascii="Calibri" w:hAnsi="Calibri"/>
                <w:bCs/>
              </w:rPr>
              <w:t xml:space="preserve"> supermajority</w:t>
            </w:r>
          </w:p>
          <w:p w14:paraId="0D9B42A6" w14:textId="77777777" w:rsidR="009A3700" w:rsidRPr="00C53F32" w:rsidRDefault="009A3700" w:rsidP="002142CD">
            <w:pPr>
              <w:rPr>
                <w:rFonts w:ascii="Calibri" w:hAnsi="Calibri"/>
                <w:bCs/>
              </w:rPr>
            </w:pPr>
            <w:r w:rsidRPr="00C53F32">
              <w:rPr>
                <w:rFonts w:ascii="Calibri" w:hAnsi="Calibri"/>
                <w:b/>
                <w:bCs/>
              </w:rPr>
              <w:t>3</w:t>
            </w:r>
            <w:r w:rsidRPr="00C53F32">
              <w:rPr>
                <w:rFonts w:ascii="Calibri" w:hAnsi="Calibri"/>
                <w:bCs/>
              </w:rPr>
              <w:t>: majority</w:t>
            </w:r>
          </w:p>
        </w:tc>
        <w:tc>
          <w:tcPr>
            <w:tcW w:w="1584" w:type="dxa"/>
          </w:tcPr>
          <w:p w14:paraId="185899FF" w14:textId="77777777" w:rsidR="009A3700" w:rsidRPr="00C53F32" w:rsidRDefault="009A3700" w:rsidP="00C53F32">
            <w:pPr>
              <w:rPr>
                <w:rFonts w:ascii="Calibri" w:hAnsi="Calibri"/>
                <w:bCs/>
              </w:rPr>
            </w:pPr>
          </w:p>
        </w:tc>
        <w:tc>
          <w:tcPr>
            <w:tcW w:w="1584" w:type="dxa"/>
          </w:tcPr>
          <w:p w14:paraId="1A188E40" w14:textId="77777777" w:rsidR="009A3700" w:rsidRPr="00C53F32" w:rsidRDefault="009A3700" w:rsidP="00C53F32">
            <w:pPr>
              <w:rPr>
                <w:rFonts w:ascii="Calibri" w:hAnsi="Calibri"/>
                <w:bCs/>
              </w:rPr>
            </w:pPr>
          </w:p>
        </w:tc>
        <w:tc>
          <w:tcPr>
            <w:tcW w:w="1584" w:type="dxa"/>
          </w:tcPr>
          <w:p w14:paraId="3B15F315" w14:textId="77777777" w:rsidR="009A3700" w:rsidRPr="00C53F32" w:rsidRDefault="009A3700" w:rsidP="00C53F32">
            <w:pPr>
              <w:rPr>
                <w:rFonts w:ascii="Calibri" w:hAnsi="Calibri"/>
                <w:bCs/>
              </w:rPr>
            </w:pPr>
          </w:p>
        </w:tc>
      </w:tr>
    </w:tbl>
    <w:p w14:paraId="3714A820" w14:textId="77777777" w:rsidR="002142CD" w:rsidRDefault="002142CD" w:rsidP="002142CD">
      <w:pPr>
        <w:rPr>
          <w:rFonts w:ascii="Calibri" w:hAnsi="Calibri"/>
          <w:bCs/>
        </w:rPr>
      </w:pPr>
    </w:p>
    <w:p w14:paraId="2E82B0EA" w14:textId="77777777" w:rsidR="007543F3" w:rsidRDefault="0090711C" w:rsidP="001E754A">
      <w:pPr>
        <w:keepLines/>
        <w:rPr>
          <w:rFonts w:ascii="Calibri" w:hAnsi="Calibri"/>
          <w:b/>
          <w:bCs/>
        </w:rPr>
      </w:pPr>
      <w:r>
        <w:rPr>
          <w:rFonts w:ascii="Calibri" w:hAnsi="Calibri"/>
          <w:b/>
          <w:bCs/>
        </w:rPr>
        <w:t xml:space="preserve">XI. </w:t>
      </w:r>
      <w:r w:rsidR="007543F3">
        <w:rPr>
          <w:rFonts w:ascii="Calibri" w:hAnsi="Calibri"/>
          <w:b/>
          <w:bCs/>
        </w:rPr>
        <w:t xml:space="preserve">What is the length of tenure for the head of the </w:t>
      </w:r>
      <w:r w:rsidR="009A3700">
        <w:rPr>
          <w:rFonts w:ascii="Calibri" w:hAnsi="Calibri"/>
          <w:b/>
          <w:bCs/>
        </w:rPr>
        <w:t>G</w:t>
      </w:r>
      <w:r w:rsidR="007543F3">
        <w:rPr>
          <w:rFonts w:ascii="Calibri" w:hAnsi="Calibri"/>
          <w:b/>
          <w:bCs/>
        </w:rPr>
        <w:t xml:space="preserve">eneral </w:t>
      </w:r>
      <w:r w:rsidR="009A3700">
        <w:rPr>
          <w:rFonts w:ascii="Calibri" w:hAnsi="Calibri"/>
          <w:b/>
          <w:bCs/>
        </w:rPr>
        <w:t>S</w:t>
      </w:r>
      <w:r w:rsidR="007543F3">
        <w:rPr>
          <w:rFonts w:ascii="Calibri" w:hAnsi="Calibri"/>
          <w:b/>
          <w:bCs/>
        </w:rPr>
        <w:t>ecretariat?</w:t>
      </w:r>
    </w:p>
    <w:p w14:paraId="66C9B9F4" w14:textId="77777777" w:rsidR="007543F3" w:rsidRDefault="007543F3" w:rsidP="001E754A">
      <w:pPr>
        <w:keepLines/>
        <w:rPr>
          <w:rFonts w:ascii="Calibri" w:hAnsi="Calibri"/>
          <w:b/>
          <w:bCs/>
        </w:rPr>
      </w:pPr>
    </w:p>
    <w:p w14:paraId="63EFA147" w14:textId="77777777" w:rsidR="007543F3" w:rsidRDefault="007543F3" w:rsidP="001E754A">
      <w:pPr>
        <w:keepLines/>
        <w:rPr>
          <w:rFonts w:ascii="Calibri" w:hAnsi="Calibri"/>
          <w:b/>
          <w:bCs/>
        </w:rPr>
      </w:pPr>
      <w:r>
        <w:rPr>
          <w:rFonts w:ascii="Calibri" w:hAnsi="Calibri"/>
          <w:b/>
          <w:bCs/>
        </w:rPr>
        <w:tab/>
      </w:r>
      <w:r w:rsidR="009A3700">
        <w:rPr>
          <w:rFonts w:ascii="Calibri" w:hAnsi="Calibri"/>
          <w:bCs/>
        </w:rPr>
        <w:t>N</w:t>
      </w:r>
      <w:r w:rsidRPr="007543F3">
        <w:rPr>
          <w:rFonts w:ascii="Calibri" w:hAnsi="Calibri"/>
          <w:bCs/>
        </w:rPr>
        <w:t>umber of years</w:t>
      </w:r>
      <w:r w:rsidR="00B00416">
        <w:rPr>
          <w:rFonts w:ascii="Calibri" w:hAnsi="Calibri"/>
          <w:bCs/>
        </w:rPr>
        <w:t xml:space="preserve"> or indeterminate</w:t>
      </w:r>
      <w:r>
        <w:rPr>
          <w:rFonts w:ascii="Calibri" w:hAnsi="Calibri"/>
          <w:b/>
          <w:bCs/>
        </w:rPr>
        <w:t>: …….</w:t>
      </w:r>
    </w:p>
    <w:p w14:paraId="7B0B0040" w14:textId="77777777" w:rsidR="007543F3" w:rsidRDefault="007543F3" w:rsidP="001E754A">
      <w:pPr>
        <w:keepLines/>
        <w:rPr>
          <w:rFonts w:ascii="Calibri" w:hAnsi="Calibri"/>
          <w:b/>
          <w:bCs/>
        </w:rPr>
      </w:pPr>
    </w:p>
    <w:p w14:paraId="701580D2" w14:textId="77777777" w:rsidR="006D6CF4" w:rsidRDefault="0090711C" w:rsidP="001E754A">
      <w:pPr>
        <w:keepLines/>
        <w:rPr>
          <w:rFonts w:ascii="Calibri" w:hAnsi="Calibri"/>
          <w:b/>
          <w:bCs/>
        </w:rPr>
      </w:pPr>
      <w:r>
        <w:rPr>
          <w:rFonts w:ascii="Calibri" w:hAnsi="Calibri"/>
          <w:b/>
          <w:bCs/>
        </w:rPr>
        <w:t xml:space="preserve">XII. </w:t>
      </w:r>
      <w:r w:rsidR="00D9415D">
        <w:rPr>
          <w:rFonts w:ascii="Calibri" w:hAnsi="Calibri"/>
          <w:b/>
          <w:bCs/>
        </w:rPr>
        <w:t xml:space="preserve">Who can remove the head of the </w:t>
      </w:r>
      <w:r w:rsidR="009A3700">
        <w:rPr>
          <w:rFonts w:ascii="Calibri" w:hAnsi="Calibri"/>
          <w:b/>
          <w:bCs/>
        </w:rPr>
        <w:t>G</w:t>
      </w:r>
      <w:r w:rsidR="00D9415D">
        <w:rPr>
          <w:rFonts w:ascii="Calibri" w:hAnsi="Calibri"/>
          <w:b/>
          <w:bCs/>
        </w:rPr>
        <w:t xml:space="preserve">eneral </w:t>
      </w:r>
      <w:r w:rsidR="009A3700">
        <w:rPr>
          <w:rFonts w:ascii="Calibri" w:hAnsi="Calibri"/>
          <w:b/>
          <w:bCs/>
        </w:rPr>
        <w:t>S</w:t>
      </w:r>
      <w:r w:rsidR="00D9415D">
        <w:rPr>
          <w:rFonts w:ascii="Calibri" w:hAnsi="Calibri"/>
          <w:b/>
          <w:bCs/>
        </w:rPr>
        <w:t>ecretariat?</w:t>
      </w:r>
    </w:p>
    <w:p w14:paraId="03FBF5F3" w14:textId="77777777" w:rsidR="00D9415D" w:rsidRDefault="00D9415D" w:rsidP="00D9415D">
      <w:pPr>
        <w:rPr>
          <w:rFonts w:ascii="Calibri" w:hAnsi="Calibri"/>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0"/>
        <w:gridCol w:w="1513"/>
        <w:gridCol w:w="1514"/>
        <w:gridCol w:w="1500"/>
        <w:gridCol w:w="1366"/>
      </w:tblGrid>
      <w:tr w:rsidR="00C53CE5" w:rsidRPr="00C53F32" w14:paraId="3A7529F3" w14:textId="77777777" w:rsidTr="00C53CE5">
        <w:tc>
          <w:tcPr>
            <w:tcW w:w="3640" w:type="dxa"/>
          </w:tcPr>
          <w:p w14:paraId="74170FEA" w14:textId="77777777" w:rsidR="00C53CE5" w:rsidRPr="00C53F32" w:rsidRDefault="00C53CE5" w:rsidP="00BE2839">
            <w:pPr>
              <w:rPr>
                <w:rFonts w:ascii="Calibri" w:hAnsi="Calibri"/>
                <w:bCs/>
              </w:rPr>
            </w:pPr>
          </w:p>
        </w:tc>
        <w:tc>
          <w:tcPr>
            <w:tcW w:w="1513" w:type="dxa"/>
          </w:tcPr>
          <w:p w14:paraId="33CA7D65" w14:textId="77777777" w:rsidR="00C53CE5" w:rsidRPr="00C53F32" w:rsidRDefault="00C53CE5" w:rsidP="009A3700">
            <w:pPr>
              <w:jc w:val="center"/>
              <w:rPr>
                <w:rFonts w:ascii="Calibri" w:hAnsi="Calibri"/>
                <w:bCs/>
              </w:rPr>
            </w:pPr>
            <w:r w:rsidRPr="00C53F32">
              <w:rPr>
                <w:rFonts w:ascii="Calibri" w:hAnsi="Calibri"/>
                <w:bCs/>
              </w:rPr>
              <w:t>Assembly</w:t>
            </w:r>
          </w:p>
        </w:tc>
        <w:tc>
          <w:tcPr>
            <w:tcW w:w="1514" w:type="dxa"/>
          </w:tcPr>
          <w:p w14:paraId="7A39490E" w14:textId="77777777" w:rsidR="00C53CE5" w:rsidRPr="00C53F32" w:rsidRDefault="00C53CE5" w:rsidP="009A3700">
            <w:pPr>
              <w:jc w:val="center"/>
              <w:rPr>
                <w:rFonts w:ascii="Calibri" w:hAnsi="Calibri"/>
                <w:bCs/>
              </w:rPr>
            </w:pPr>
            <w:r w:rsidRPr="00C53F32">
              <w:rPr>
                <w:rFonts w:ascii="Calibri" w:hAnsi="Calibri"/>
                <w:bCs/>
              </w:rPr>
              <w:t xml:space="preserve">Executive </w:t>
            </w:r>
          </w:p>
        </w:tc>
        <w:tc>
          <w:tcPr>
            <w:tcW w:w="1500" w:type="dxa"/>
          </w:tcPr>
          <w:p w14:paraId="02B4953A" w14:textId="77777777" w:rsidR="00C53CE5" w:rsidRPr="00C53F32" w:rsidRDefault="00C53CE5" w:rsidP="009A3700">
            <w:pPr>
              <w:jc w:val="center"/>
              <w:rPr>
                <w:rFonts w:ascii="Calibri" w:hAnsi="Calibri"/>
                <w:bCs/>
              </w:rPr>
            </w:pPr>
            <w:r>
              <w:rPr>
                <w:rFonts w:ascii="Calibri" w:hAnsi="Calibri"/>
                <w:bCs/>
              </w:rPr>
              <w:t>Member states</w:t>
            </w:r>
          </w:p>
        </w:tc>
        <w:tc>
          <w:tcPr>
            <w:tcW w:w="1366" w:type="dxa"/>
          </w:tcPr>
          <w:p w14:paraId="64CD7E5A" w14:textId="77777777" w:rsidR="00C53CE5" w:rsidRDefault="00C53CE5" w:rsidP="009A3700">
            <w:pPr>
              <w:jc w:val="center"/>
              <w:rPr>
                <w:rFonts w:ascii="Calibri" w:hAnsi="Calibri"/>
                <w:bCs/>
              </w:rPr>
            </w:pPr>
            <w:r>
              <w:rPr>
                <w:rFonts w:ascii="Calibri" w:hAnsi="Calibri"/>
                <w:bCs/>
              </w:rPr>
              <w:t>No written rules</w:t>
            </w:r>
          </w:p>
        </w:tc>
      </w:tr>
      <w:tr w:rsidR="00C53CE5" w:rsidRPr="00C53F32" w14:paraId="69C6996B" w14:textId="77777777" w:rsidTr="00C53CE5">
        <w:tc>
          <w:tcPr>
            <w:tcW w:w="3640" w:type="dxa"/>
          </w:tcPr>
          <w:p w14:paraId="3BD7254C" w14:textId="77777777" w:rsidR="00C53CE5" w:rsidRPr="00C53F32" w:rsidRDefault="00C53CE5" w:rsidP="00BE2839">
            <w:pPr>
              <w:rPr>
                <w:rFonts w:ascii="Calibri" w:hAnsi="Calibri"/>
                <w:b/>
                <w:bCs/>
              </w:rPr>
            </w:pPr>
            <w:r>
              <w:rPr>
                <w:rFonts w:ascii="Calibri" w:hAnsi="Calibri"/>
                <w:b/>
                <w:bCs/>
              </w:rPr>
              <w:t>Who decides</w:t>
            </w:r>
            <w:r w:rsidRPr="00C53F32">
              <w:rPr>
                <w:rFonts w:ascii="Calibri" w:hAnsi="Calibri"/>
                <w:b/>
                <w:bCs/>
              </w:rPr>
              <w:t>?</w:t>
            </w:r>
          </w:p>
        </w:tc>
        <w:tc>
          <w:tcPr>
            <w:tcW w:w="1513" w:type="dxa"/>
          </w:tcPr>
          <w:p w14:paraId="47BE9C2A" w14:textId="77777777" w:rsidR="00C53CE5" w:rsidRPr="00C53F32" w:rsidRDefault="00C53CE5" w:rsidP="00BE2839">
            <w:pPr>
              <w:rPr>
                <w:rFonts w:ascii="Calibri" w:hAnsi="Calibri"/>
                <w:bCs/>
              </w:rPr>
            </w:pPr>
          </w:p>
        </w:tc>
        <w:tc>
          <w:tcPr>
            <w:tcW w:w="1514" w:type="dxa"/>
          </w:tcPr>
          <w:p w14:paraId="7679E300" w14:textId="77777777" w:rsidR="00C53CE5" w:rsidRPr="00C53F32" w:rsidRDefault="00C53CE5" w:rsidP="00BE2839">
            <w:pPr>
              <w:rPr>
                <w:rFonts w:ascii="Calibri" w:hAnsi="Calibri"/>
                <w:bCs/>
              </w:rPr>
            </w:pPr>
          </w:p>
        </w:tc>
        <w:tc>
          <w:tcPr>
            <w:tcW w:w="1500" w:type="dxa"/>
          </w:tcPr>
          <w:p w14:paraId="3D067ED8" w14:textId="77777777" w:rsidR="00C53CE5" w:rsidRPr="00C53F32" w:rsidRDefault="00C53CE5" w:rsidP="00BE2839">
            <w:pPr>
              <w:rPr>
                <w:rFonts w:ascii="Calibri" w:hAnsi="Calibri"/>
                <w:bCs/>
              </w:rPr>
            </w:pPr>
          </w:p>
        </w:tc>
        <w:tc>
          <w:tcPr>
            <w:tcW w:w="1366" w:type="dxa"/>
          </w:tcPr>
          <w:p w14:paraId="3D3D0A72" w14:textId="77777777" w:rsidR="00C53CE5" w:rsidRPr="00C53F32" w:rsidRDefault="00C53CE5" w:rsidP="00BE2839">
            <w:pPr>
              <w:rPr>
                <w:rFonts w:ascii="Calibri" w:hAnsi="Calibri"/>
                <w:bCs/>
              </w:rPr>
            </w:pPr>
          </w:p>
        </w:tc>
      </w:tr>
      <w:tr w:rsidR="00C53CE5" w:rsidRPr="00C53F32" w14:paraId="3B4CE696" w14:textId="77777777" w:rsidTr="00C53CE5">
        <w:tc>
          <w:tcPr>
            <w:tcW w:w="3640" w:type="dxa"/>
          </w:tcPr>
          <w:p w14:paraId="02F88E31" w14:textId="77777777" w:rsidR="00C53CE5" w:rsidRPr="00C53F32" w:rsidRDefault="00C53CE5" w:rsidP="00BE2839">
            <w:pPr>
              <w:rPr>
                <w:rFonts w:ascii="Calibri" w:hAnsi="Calibri"/>
                <w:b/>
                <w:bCs/>
              </w:rPr>
            </w:pPr>
            <w:r w:rsidRPr="00C53F32">
              <w:rPr>
                <w:rFonts w:ascii="Calibri" w:hAnsi="Calibri"/>
                <w:b/>
                <w:bCs/>
              </w:rPr>
              <w:t>What is the decision rule?</w:t>
            </w:r>
          </w:p>
          <w:p w14:paraId="1473ABFF" w14:textId="77777777" w:rsidR="00C53CE5" w:rsidRPr="00C53F32" w:rsidRDefault="00C53CE5" w:rsidP="00BE2839">
            <w:pPr>
              <w:rPr>
                <w:rFonts w:ascii="Calibri" w:hAnsi="Calibri"/>
                <w:bCs/>
              </w:rPr>
            </w:pPr>
            <w:r w:rsidRPr="00C53F32">
              <w:rPr>
                <w:rFonts w:ascii="Calibri" w:hAnsi="Calibri"/>
                <w:b/>
                <w:bCs/>
              </w:rPr>
              <w:t xml:space="preserve">0: </w:t>
            </w:r>
            <w:r w:rsidRPr="00C53F32">
              <w:rPr>
                <w:rFonts w:ascii="Calibri" w:hAnsi="Calibri"/>
                <w:bCs/>
              </w:rPr>
              <w:t>unanimity</w:t>
            </w:r>
          </w:p>
          <w:p w14:paraId="3499FFF9" w14:textId="77777777" w:rsidR="00C53CE5" w:rsidRPr="00C53F32" w:rsidRDefault="00C53CE5" w:rsidP="00BE2839">
            <w:pPr>
              <w:rPr>
                <w:rFonts w:ascii="Calibri" w:hAnsi="Calibri"/>
                <w:bCs/>
              </w:rPr>
            </w:pPr>
            <w:r w:rsidRPr="00C53F32">
              <w:rPr>
                <w:rFonts w:ascii="Calibri" w:hAnsi="Calibri"/>
                <w:b/>
                <w:bCs/>
              </w:rPr>
              <w:t>1</w:t>
            </w:r>
            <w:r w:rsidRPr="00C53F32">
              <w:rPr>
                <w:rFonts w:ascii="Calibri" w:hAnsi="Calibri"/>
                <w:bCs/>
              </w:rPr>
              <w:t>: selective veto</w:t>
            </w:r>
          </w:p>
          <w:p w14:paraId="12FDD5FE" w14:textId="77777777" w:rsidR="00C53CE5" w:rsidRPr="00C53F32" w:rsidRDefault="00C53CE5" w:rsidP="00BE2839">
            <w:pPr>
              <w:rPr>
                <w:rFonts w:ascii="Calibri" w:hAnsi="Calibri"/>
                <w:b/>
                <w:bCs/>
              </w:rPr>
            </w:pPr>
            <w:r w:rsidRPr="00C53F32">
              <w:rPr>
                <w:rFonts w:ascii="Calibri" w:hAnsi="Calibri"/>
                <w:b/>
                <w:bCs/>
              </w:rPr>
              <w:t>2:</w:t>
            </w:r>
            <w:r w:rsidRPr="00C53F32">
              <w:rPr>
                <w:rFonts w:ascii="Calibri" w:hAnsi="Calibri"/>
                <w:bCs/>
              </w:rPr>
              <w:t xml:space="preserve"> supermajority</w:t>
            </w:r>
          </w:p>
          <w:p w14:paraId="2F071F48" w14:textId="77777777" w:rsidR="00C53CE5" w:rsidRPr="00C53F32" w:rsidRDefault="00C53CE5" w:rsidP="00BE2839">
            <w:pPr>
              <w:rPr>
                <w:rFonts w:ascii="Calibri" w:hAnsi="Calibri"/>
                <w:bCs/>
              </w:rPr>
            </w:pPr>
            <w:r w:rsidRPr="00C53F32">
              <w:rPr>
                <w:rFonts w:ascii="Calibri" w:hAnsi="Calibri"/>
                <w:b/>
                <w:bCs/>
              </w:rPr>
              <w:t>3</w:t>
            </w:r>
            <w:r w:rsidRPr="00C53F32">
              <w:rPr>
                <w:rFonts w:ascii="Calibri" w:hAnsi="Calibri"/>
                <w:bCs/>
              </w:rPr>
              <w:t>: majority</w:t>
            </w:r>
          </w:p>
        </w:tc>
        <w:tc>
          <w:tcPr>
            <w:tcW w:w="1513" w:type="dxa"/>
          </w:tcPr>
          <w:p w14:paraId="3F47D4DD" w14:textId="77777777" w:rsidR="00C53CE5" w:rsidRPr="00C53F32" w:rsidRDefault="00C53CE5" w:rsidP="00BE2839">
            <w:pPr>
              <w:rPr>
                <w:rFonts w:ascii="Calibri" w:hAnsi="Calibri"/>
                <w:bCs/>
              </w:rPr>
            </w:pPr>
          </w:p>
        </w:tc>
        <w:tc>
          <w:tcPr>
            <w:tcW w:w="1514" w:type="dxa"/>
          </w:tcPr>
          <w:p w14:paraId="41BDF59B" w14:textId="77777777" w:rsidR="00C53CE5" w:rsidRPr="00C53F32" w:rsidRDefault="00C53CE5" w:rsidP="00BE2839">
            <w:pPr>
              <w:rPr>
                <w:rFonts w:ascii="Calibri" w:hAnsi="Calibri"/>
                <w:bCs/>
              </w:rPr>
            </w:pPr>
          </w:p>
        </w:tc>
        <w:tc>
          <w:tcPr>
            <w:tcW w:w="1500" w:type="dxa"/>
          </w:tcPr>
          <w:p w14:paraId="2F84148D" w14:textId="77777777" w:rsidR="00C53CE5" w:rsidRPr="00C53F32" w:rsidRDefault="00C53CE5" w:rsidP="00BE2839">
            <w:pPr>
              <w:rPr>
                <w:rFonts w:ascii="Calibri" w:hAnsi="Calibri"/>
                <w:bCs/>
              </w:rPr>
            </w:pPr>
          </w:p>
        </w:tc>
        <w:tc>
          <w:tcPr>
            <w:tcW w:w="1366" w:type="dxa"/>
          </w:tcPr>
          <w:p w14:paraId="79152582" w14:textId="77777777" w:rsidR="00C53CE5" w:rsidRPr="00C53F32" w:rsidRDefault="00C53CE5" w:rsidP="00BE2839">
            <w:pPr>
              <w:rPr>
                <w:rFonts w:ascii="Calibri" w:hAnsi="Calibri"/>
                <w:bCs/>
              </w:rPr>
            </w:pPr>
          </w:p>
        </w:tc>
      </w:tr>
    </w:tbl>
    <w:p w14:paraId="1036D3CC" w14:textId="77777777" w:rsidR="00EF16E6" w:rsidRDefault="00EF16E6" w:rsidP="001E754A">
      <w:pPr>
        <w:keepLines/>
        <w:rPr>
          <w:rFonts w:ascii="Calibri" w:hAnsi="Calibri"/>
          <w:b/>
          <w:bCs/>
        </w:rPr>
      </w:pPr>
    </w:p>
    <w:p w14:paraId="226801A4" w14:textId="05DBE7AA" w:rsidR="00D9415D" w:rsidRDefault="0090711C" w:rsidP="001E754A">
      <w:pPr>
        <w:keepLines/>
        <w:rPr>
          <w:rFonts w:ascii="Calibri" w:hAnsi="Calibri"/>
          <w:b/>
          <w:bCs/>
        </w:rPr>
      </w:pPr>
      <w:r>
        <w:rPr>
          <w:rFonts w:ascii="Calibri" w:hAnsi="Calibri"/>
          <w:b/>
          <w:bCs/>
        </w:rPr>
        <w:t xml:space="preserve">XIII. </w:t>
      </w:r>
      <w:r w:rsidR="00B41435">
        <w:rPr>
          <w:rFonts w:ascii="Calibri" w:hAnsi="Calibri"/>
          <w:b/>
          <w:bCs/>
        </w:rPr>
        <w:t xml:space="preserve">Who appoints </w:t>
      </w:r>
      <w:r w:rsidR="00E65D87">
        <w:rPr>
          <w:rFonts w:ascii="Calibri" w:hAnsi="Calibri"/>
          <w:b/>
          <w:bCs/>
        </w:rPr>
        <w:t>staff</w:t>
      </w:r>
      <w:r w:rsidR="00B41435">
        <w:rPr>
          <w:rFonts w:ascii="Calibri" w:hAnsi="Calibri"/>
          <w:b/>
          <w:bCs/>
        </w:rPr>
        <w:t xml:space="preserve"> to </w:t>
      </w:r>
      <w:r w:rsidR="009A3700">
        <w:rPr>
          <w:rFonts w:ascii="Calibri" w:hAnsi="Calibri"/>
          <w:b/>
          <w:bCs/>
        </w:rPr>
        <w:t>the G</w:t>
      </w:r>
      <w:r w:rsidR="00B41435">
        <w:rPr>
          <w:rFonts w:ascii="Calibri" w:hAnsi="Calibri"/>
          <w:b/>
          <w:bCs/>
        </w:rPr>
        <w:t>eneral Secretariat?</w:t>
      </w:r>
      <w:r w:rsidR="002C21ED">
        <w:rPr>
          <w:rFonts w:ascii="Calibri" w:hAnsi="Calibri"/>
          <w:b/>
          <w:bCs/>
        </w:rPr>
        <w:t xml:space="preserve"> [IGNORE]</w:t>
      </w:r>
    </w:p>
    <w:p w14:paraId="0B13C3D4" w14:textId="77777777" w:rsidR="00D9415D" w:rsidRPr="00D9415D" w:rsidRDefault="00D9415D" w:rsidP="001E754A">
      <w:pPr>
        <w:keepLines/>
        <w:rPr>
          <w:rFonts w:ascii="Calibri" w:hAnsi="Calibr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0"/>
        <w:gridCol w:w="432"/>
        <w:gridCol w:w="432"/>
        <w:gridCol w:w="460"/>
      </w:tblGrid>
      <w:tr w:rsidR="00226E71" w:rsidRPr="00A96D31" w14:paraId="03E7EE4D" w14:textId="77777777" w:rsidTr="00A96D31">
        <w:tc>
          <w:tcPr>
            <w:tcW w:w="7920" w:type="dxa"/>
          </w:tcPr>
          <w:p w14:paraId="104C47ED" w14:textId="77777777" w:rsidR="00226E71" w:rsidRPr="00A96D31" w:rsidRDefault="00226E71" w:rsidP="00A96D31">
            <w:pPr>
              <w:keepLines/>
              <w:rPr>
                <w:rFonts w:ascii="Calibri" w:hAnsi="Calibri"/>
                <w:b/>
                <w:bCs/>
              </w:rPr>
            </w:pPr>
          </w:p>
        </w:tc>
        <w:tc>
          <w:tcPr>
            <w:tcW w:w="432" w:type="dxa"/>
          </w:tcPr>
          <w:p w14:paraId="59701382" w14:textId="77777777" w:rsidR="00226E71" w:rsidRPr="00A96D31" w:rsidRDefault="00226E71" w:rsidP="00A96D31">
            <w:pPr>
              <w:keepLines/>
              <w:rPr>
                <w:rFonts w:ascii="Calibri" w:hAnsi="Calibri"/>
                <w:b/>
                <w:bCs/>
              </w:rPr>
            </w:pPr>
            <w:r w:rsidRPr="00A96D31">
              <w:rPr>
                <w:rFonts w:ascii="Calibri" w:hAnsi="Calibri"/>
                <w:b/>
                <w:bCs/>
              </w:rPr>
              <w:t>Y</w:t>
            </w:r>
          </w:p>
        </w:tc>
        <w:tc>
          <w:tcPr>
            <w:tcW w:w="432" w:type="dxa"/>
          </w:tcPr>
          <w:p w14:paraId="3BA935D9" w14:textId="77777777" w:rsidR="00226E71" w:rsidRPr="00A96D31" w:rsidRDefault="00226E71" w:rsidP="00A96D31">
            <w:pPr>
              <w:keepLines/>
              <w:rPr>
                <w:rFonts w:ascii="Calibri" w:hAnsi="Calibri"/>
                <w:b/>
                <w:bCs/>
              </w:rPr>
            </w:pPr>
            <w:r w:rsidRPr="00A96D31">
              <w:rPr>
                <w:rFonts w:ascii="Calibri" w:hAnsi="Calibri"/>
                <w:b/>
                <w:bCs/>
              </w:rPr>
              <w:t>N</w:t>
            </w:r>
          </w:p>
        </w:tc>
        <w:tc>
          <w:tcPr>
            <w:tcW w:w="460" w:type="dxa"/>
          </w:tcPr>
          <w:p w14:paraId="65839494" w14:textId="77777777" w:rsidR="00226E71" w:rsidRPr="00A96D31" w:rsidRDefault="00226E71" w:rsidP="00A96D31">
            <w:pPr>
              <w:keepLines/>
              <w:rPr>
                <w:rFonts w:ascii="Calibri" w:hAnsi="Calibri"/>
                <w:b/>
                <w:bCs/>
              </w:rPr>
            </w:pPr>
            <w:r w:rsidRPr="00A96D31">
              <w:rPr>
                <w:rFonts w:ascii="Calibri" w:hAnsi="Calibri"/>
                <w:b/>
                <w:bCs/>
              </w:rPr>
              <w:t>99</w:t>
            </w:r>
          </w:p>
        </w:tc>
      </w:tr>
      <w:tr w:rsidR="00226E71" w:rsidRPr="00A96D31" w14:paraId="63C6492E" w14:textId="77777777" w:rsidTr="00A96D31">
        <w:tc>
          <w:tcPr>
            <w:tcW w:w="7920" w:type="dxa"/>
          </w:tcPr>
          <w:p w14:paraId="73ADAF1A" w14:textId="77777777" w:rsidR="00226E71" w:rsidRPr="00A96D31" w:rsidRDefault="00226E71" w:rsidP="005C7CC4">
            <w:pPr>
              <w:keepLines/>
              <w:rPr>
                <w:rFonts w:ascii="Calibri" w:hAnsi="Calibri"/>
                <w:b/>
                <w:bCs/>
              </w:rPr>
            </w:pPr>
            <w:r w:rsidRPr="00A96D31">
              <w:rPr>
                <w:rFonts w:ascii="Calibri" w:hAnsi="Calibri"/>
                <w:b/>
                <w:bCs/>
              </w:rPr>
              <w:t xml:space="preserve">Are a </w:t>
            </w:r>
            <w:r w:rsidR="009E16A9" w:rsidRPr="00A96D31">
              <w:rPr>
                <w:rFonts w:ascii="Calibri" w:hAnsi="Calibri"/>
                <w:b/>
                <w:bCs/>
              </w:rPr>
              <w:t xml:space="preserve">majority </w:t>
            </w:r>
            <w:r w:rsidRPr="00A96D31">
              <w:rPr>
                <w:rFonts w:ascii="Calibri" w:hAnsi="Calibri"/>
                <w:b/>
                <w:bCs/>
              </w:rPr>
              <w:t xml:space="preserve">of posts distributed according to </w:t>
            </w:r>
            <w:r w:rsidRPr="00A96D31">
              <w:rPr>
                <w:rFonts w:ascii="Calibri" w:hAnsi="Calibri"/>
                <w:b/>
                <w:bCs/>
                <w:u w:val="single"/>
              </w:rPr>
              <w:t>national quotas</w:t>
            </w:r>
            <w:r w:rsidRPr="00A96D31">
              <w:rPr>
                <w:rFonts w:ascii="Calibri" w:hAnsi="Calibri"/>
                <w:b/>
                <w:bCs/>
              </w:rPr>
              <w:t xml:space="preserve"> (given allocations of posts per country)? </w:t>
            </w:r>
          </w:p>
        </w:tc>
        <w:tc>
          <w:tcPr>
            <w:tcW w:w="432" w:type="dxa"/>
          </w:tcPr>
          <w:p w14:paraId="69235BF3" w14:textId="77777777" w:rsidR="00226E71" w:rsidRPr="00A96D31" w:rsidRDefault="00226E71" w:rsidP="00A96D31">
            <w:pPr>
              <w:keepLines/>
              <w:rPr>
                <w:rFonts w:ascii="Calibri" w:hAnsi="Calibri"/>
                <w:b/>
                <w:bCs/>
              </w:rPr>
            </w:pPr>
          </w:p>
        </w:tc>
        <w:tc>
          <w:tcPr>
            <w:tcW w:w="432" w:type="dxa"/>
          </w:tcPr>
          <w:p w14:paraId="0C8B5B83" w14:textId="77777777" w:rsidR="00226E71" w:rsidRPr="00A96D31" w:rsidRDefault="00226E71" w:rsidP="00A96D31">
            <w:pPr>
              <w:keepLines/>
              <w:rPr>
                <w:rFonts w:ascii="Calibri" w:hAnsi="Calibri"/>
                <w:b/>
                <w:bCs/>
              </w:rPr>
            </w:pPr>
          </w:p>
        </w:tc>
        <w:tc>
          <w:tcPr>
            <w:tcW w:w="460" w:type="dxa"/>
          </w:tcPr>
          <w:p w14:paraId="59426916" w14:textId="77777777" w:rsidR="00226E71" w:rsidRPr="00A96D31" w:rsidRDefault="00226E71" w:rsidP="00A96D31">
            <w:pPr>
              <w:keepLines/>
              <w:rPr>
                <w:rFonts w:ascii="Calibri" w:hAnsi="Calibri"/>
                <w:b/>
                <w:bCs/>
              </w:rPr>
            </w:pPr>
          </w:p>
        </w:tc>
      </w:tr>
      <w:tr w:rsidR="00226E71" w:rsidRPr="00A96D31" w14:paraId="13DFE842" w14:textId="77777777" w:rsidTr="00A96D31">
        <w:tc>
          <w:tcPr>
            <w:tcW w:w="7920" w:type="dxa"/>
          </w:tcPr>
          <w:p w14:paraId="48F261E5" w14:textId="068D6DEB" w:rsidR="00226E71" w:rsidRPr="00A96D31" w:rsidRDefault="00226E71" w:rsidP="00A96D31">
            <w:pPr>
              <w:keepLines/>
              <w:rPr>
                <w:rFonts w:ascii="Calibri" w:hAnsi="Calibri"/>
                <w:b/>
                <w:bCs/>
              </w:rPr>
            </w:pPr>
            <w:r w:rsidRPr="00A96D31">
              <w:rPr>
                <w:rFonts w:ascii="Calibri" w:hAnsi="Calibri"/>
                <w:b/>
                <w:bCs/>
              </w:rPr>
              <w:t xml:space="preserve">Is a </w:t>
            </w:r>
            <w:r w:rsidR="009E16A9" w:rsidRPr="00A96D31">
              <w:rPr>
                <w:rFonts w:ascii="Calibri" w:hAnsi="Calibri"/>
                <w:b/>
                <w:bCs/>
              </w:rPr>
              <w:t>majority</w:t>
            </w:r>
            <w:r w:rsidRPr="00A96D31">
              <w:rPr>
                <w:rFonts w:ascii="Calibri" w:hAnsi="Calibri"/>
                <w:b/>
                <w:bCs/>
              </w:rPr>
              <w:t xml:space="preserve"> of staff on </w:t>
            </w:r>
            <w:proofErr w:type="spellStart"/>
            <w:r w:rsidRPr="00A96D31">
              <w:rPr>
                <w:rFonts w:ascii="Calibri" w:hAnsi="Calibri"/>
                <w:b/>
                <w:bCs/>
                <w:u w:val="single"/>
              </w:rPr>
              <w:t>secondment</w:t>
            </w:r>
            <w:proofErr w:type="spellEnd"/>
            <w:r w:rsidRPr="00A96D31">
              <w:rPr>
                <w:rFonts w:ascii="Calibri" w:hAnsi="Calibri"/>
                <w:b/>
                <w:bCs/>
              </w:rPr>
              <w:t xml:space="preserve"> from national capitals (i.e. staff is sent </w:t>
            </w:r>
            <w:r w:rsidR="00F2778B" w:rsidRPr="00A96D31">
              <w:rPr>
                <w:rFonts w:ascii="Calibri" w:hAnsi="Calibri"/>
                <w:b/>
                <w:bCs/>
              </w:rPr>
              <w:t>from</w:t>
            </w:r>
            <w:r w:rsidRPr="00A96D31">
              <w:rPr>
                <w:rFonts w:ascii="Calibri" w:hAnsi="Calibri"/>
                <w:b/>
                <w:bCs/>
              </w:rPr>
              <w:t xml:space="preserve"> national capitals to serve </w:t>
            </w:r>
            <w:r w:rsidR="001D6F91" w:rsidRPr="001D6F91">
              <w:rPr>
                <w:rFonts w:ascii="Calibri" w:hAnsi="Calibri"/>
                <w:b/>
                <w:bCs/>
                <w:i/>
              </w:rPr>
              <w:t>IO</w:t>
            </w:r>
            <w:r w:rsidRPr="00A96D31">
              <w:rPr>
                <w:rFonts w:ascii="Calibri" w:hAnsi="Calibri"/>
                <w:b/>
                <w:bCs/>
              </w:rPr>
              <w:t xml:space="preserve"> for a limited time?) </w:t>
            </w:r>
          </w:p>
        </w:tc>
        <w:tc>
          <w:tcPr>
            <w:tcW w:w="432" w:type="dxa"/>
          </w:tcPr>
          <w:p w14:paraId="15A27585" w14:textId="77777777" w:rsidR="00226E71" w:rsidRPr="00A96D31" w:rsidRDefault="00226E71" w:rsidP="00A96D31">
            <w:pPr>
              <w:keepLines/>
              <w:rPr>
                <w:rFonts w:ascii="Calibri" w:hAnsi="Calibri"/>
                <w:b/>
                <w:bCs/>
              </w:rPr>
            </w:pPr>
          </w:p>
        </w:tc>
        <w:tc>
          <w:tcPr>
            <w:tcW w:w="432" w:type="dxa"/>
          </w:tcPr>
          <w:p w14:paraId="1483354D" w14:textId="77777777" w:rsidR="00226E71" w:rsidRPr="00A96D31" w:rsidRDefault="00226E71" w:rsidP="00A96D31">
            <w:pPr>
              <w:keepLines/>
              <w:rPr>
                <w:rFonts w:ascii="Calibri" w:hAnsi="Calibri"/>
                <w:b/>
                <w:bCs/>
              </w:rPr>
            </w:pPr>
          </w:p>
        </w:tc>
        <w:tc>
          <w:tcPr>
            <w:tcW w:w="460" w:type="dxa"/>
          </w:tcPr>
          <w:p w14:paraId="08A0977A" w14:textId="77777777" w:rsidR="00226E71" w:rsidRPr="00A96D31" w:rsidRDefault="00226E71" w:rsidP="00A96D31">
            <w:pPr>
              <w:keepLines/>
              <w:rPr>
                <w:rFonts w:ascii="Calibri" w:hAnsi="Calibri"/>
                <w:b/>
                <w:bCs/>
              </w:rPr>
            </w:pPr>
          </w:p>
        </w:tc>
      </w:tr>
      <w:tr w:rsidR="00226E71" w:rsidRPr="00A96D31" w14:paraId="550E8510" w14:textId="77777777" w:rsidTr="00A96D31">
        <w:tc>
          <w:tcPr>
            <w:tcW w:w="7920" w:type="dxa"/>
          </w:tcPr>
          <w:p w14:paraId="0FDDE3A7" w14:textId="7C085427" w:rsidR="00226E71" w:rsidRPr="00A96D31" w:rsidRDefault="00226E71" w:rsidP="00A96D31">
            <w:pPr>
              <w:keepLines/>
              <w:rPr>
                <w:rFonts w:ascii="Calibri" w:hAnsi="Calibri"/>
                <w:b/>
                <w:bCs/>
              </w:rPr>
            </w:pPr>
            <w:r w:rsidRPr="00A96D31">
              <w:rPr>
                <w:rFonts w:ascii="Calibri" w:hAnsi="Calibri"/>
                <w:b/>
                <w:bCs/>
              </w:rPr>
              <w:t xml:space="preserve">Does the </w:t>
            </w:r>
            <w:r w:rsidR="001D6F91" w:rsidRPr="001D6F91">
              <w:rPr>
                <w:rFonts w:ascii="Calibri" w:hAnsi="Calibri"/>
                <w:b/>
                <w:bCs/>
                <w:i/>
              </w:rPr>
              <w:t>IO</w:t>
            </w:r>
            <w:r w:rsidRPr="00A96D31">
              <w:rPr>
                <w:rFonts w:ascii="Calibri" w:hAnsi="Calibri"/>
                <w:b/>
                <w:bCs/>
              </w:rPr>
              <w:t xml:space="preserve"> hold a </w:t>
            </w:r>
            <w:r w:rsidRPr="00A96D31">
              <w:rPr>
                <w:rFonts w:ascii="Calibri" w:hAnsi="Calibri"/>
                <w:b/>
                <w:bCs/>
                <w:u w:val="single"/>
              </w:rPr>
              <w:t>central exam</w:t>
            </w:r>
            <w:r w:rsidRPr="00A96D31">
              <w:rPr>
                <w:rFonts w:ascii="Calibri" w:hAnsi="Calibri"/>
                <w:b/>
                <w:bCs/>
              </w:rPr>
              <w:t xml:space="preserve">/ apply meritocratic procedures to recruit </w:t>
            </w:r>
            <w:r w:rsidR="009E16A9" w:rsidRPr="00A96D31">
              <w:rPr>
                <w:rFonts w:ascii="Calibri" w:hAnsi="Calibri"/>
                <w:b/>
                <w:bCs/>
              </w:rPr>
              <w:t xml:space="preserve">a majority </w:t>
            </w:r>
            <w:r w:rsidR="00F2778B" w:rsidRPr="00A96D31">
              <w:rPr>
                <w:rFonts w:ascii="Calibri" w:hAnsi="Calibri"/>
                <w:b/>
                <w:bCs/>
              </w:rPr>
              <w:t xml:space="preserve">of </w:t>
            </w:r>
            <w:r w:rsidRPr="00A96D31">
              <w:rPr>
                <w:rFonts w:ascii="Calibri" w:hAnsi="Calibri"/>
                <w:b/>
                <w:bCs/>
              </w:rPr>
              <w:t>its staff?</w:t>
            </w:r>
          </w:p>
        </w:tc>
        <w:tc>
          <w:tcPr>
            <w:tcW w:w="432" w:type="dxa"/>
          </w:tcPr>
          <w:p w14:paraId="4E732F92" w14:textId="77777777" w:rsidR="00226E71" w:rsidRPr="00A96D31" w:rsidRDefault="00226E71" w:rsidP="00A96D31">
            <w:pPr>
              <w:keepLines/>
              <w:rPr>
                <w:rFonts w:ascii="Calibri" w:hAnsi="Calibri"/>
                <w:b/>
                <w:bCs/>
              </w:rPr>
            </w:pPr>
          </w:p>
        </w:tc>
        <w:tc>
          <w:tcPr>
            <w:tcW w:w="432" w:type="dxa"/>
          </w:tcPr>
          <w:p w14:paraId="33F4CCD5" w14:textId="77777777" w:rsidR="00226E71" w:rsidRPr="00A96D31" w:rsidRDefault="00226E71" w:rsidP="00A96D31">
            <w:pPr>
              <w:keepLines/>
              <w:rPr>
                <w:rFonts w:ascii="Calibri" w:hAnsi="Calibri"/>
                <w:b/>
                <w:bCs/>
              </w:rPr>
            </w:pPr>
          </w:p>
        </w:tc>
        <w:tc>
          <w:tcPr>
            <w:tcW w:w="460" w:type="dxa"/>
          </w:tcPr>
          <w:p w14:paraId="5162C438" w14:textId="77777777" w:rsidR="00226E71" w:rsidRPr="00A96D31" w:rsidRDefault="00226E71" w:rsidP="00A96D31">
            <w:pPr>
              <w:keepLines/>
              <w:rPr>
                <w:rFonts w:ascii="Calibri" w:hAnsi="Calibri"/>
                <w:b/>
                <w:bCs/>
              </w:rPr>
            </w:pPr>
          </w:p>
        </w:tc>
      </w:tr>
    </w:tbl>
    <w:p w14:paraId="2913A628" w14:textId="77777777" w:rsidR="00D9415D" w:rsidRDefault="00F121A7" w:rsidP="001E754A">
      <w:pPr>
        <w:keepLines/>
        <w:rPr>
          <w:rFonts w:ascii="Calibri" w:hAnsi="Calibri"/>
          <w:b/>
          <w:bCs/>
        </w:rPr>
      </w:pPr>
      <w:r>
        <w:rPr>
          <w:rFonts w:ascii="Calibri" w:hAnsi="Calibri"/>
          <w:b/>
          <w:bCs/>
        </w:rPr>
        <w:t xml:space="preserve"> </w:t>
      </w:r>
    </w:p>
    <w:p w14:paraId="71DA2338" w14:textId="77777777" w:rsidR="00F121A7" w:rsidRDefault="00F121A7" w:rsidP="001E754A">
      <w:pPr>
        <w:keepLines/>
        <w:rPr>
          <w:rFonts w:ascii="Calibri" w:hAnsi="Calibri"/>
          <w:b/>
          <w:bCs/>
        </w:rPr>
      </w:pPr>
    </w:p>
    <w:p w14:paraId="5886219D" w14:textId="77777777" w:rsidR="00CB407E" w:rsidRDefault="00CB407E" w:rsidP="006D6CF4">
      <w:pPr>
        <w:keepLines/>
        <w:rPr>
          <w:rFonts w:ascii="Calibri" w:hAnsi="Calibri"/>
          <w:b/>
          <w:bCs/>
        </w:rPr>
      </w:pPr>
      <w:r>
        <w:rPr>
          <w:rFonts w:ascii="Calibri" w:hAnsi="Calibri"/>
          <w:b/>
          <w:bCs/>
        </w:rPr>
        <w:t xml:space="preserve">4) </w:t>
      </w:r>
      <w:r w:rsidRPr="00945FC0">
        <w:rPr>
          <w:rFonts w:ascii="Calibri" w:hAnsi="Calibri"/>
          <w:b/>
          <w:bCs/>
          <w:sz w:val="28"/>
        </w:rPr>
        <w:t>CONSULTATIVE BODIES OF NON-STATE REPRESENTATIVES</w:t>
      </w:r>
    </w:p>
    <w:p w14:paraId="2CC4710F" w14:textId="77777777" w:rsidR="00CB407E" w:rsidRDefault="00CB407E" w:rsidP="001E754A">
      <w:pPr>
        <w:keepLines/>
        <w:rPr>
          <w:rFonts w:ascii="Calibri" w:hAnsi="Calibri"/>
          <w:b/>
          <w:bCs/>
        </w:rPr>
      </w:pPr>
    </w:p>
    <w:p w14:paraId="07320AF1" w14:textId="77777777" w:rsidR="00AB60AC" w:rsidRPr="00AB60AC" w:rsidRDefault="00AB60AC" w:rsidP="00AB60AC">
      <w:pPr>
        <w:ind w:left="288"/>
        <w:rPr>
          <w:rFonts w:ascii="Calibri" w:hAnsi="Calibri"/>
          <w:sz w:val="22"/>
          <w:szCs w:val="22"/>
        </w:rPr>
      </w:pPr>
      <w:r w:rsidRPr="00AB60AC">
        <w:rPr>
          <w:rFonts w:ascii="Calibri" w:hAnsi="Calibri"/>
          <w:sz w:val="22"/>
          <w:szCs w:val="22"/>
        </w:rPr>
        <w:t xml:space="preserve">a) </w:t>
      </w:r>
      <w:proofErr w:type="gramStart"/>
      <w:r w:rsidRPr="00AB60AC">
        <w:rPr>
          <w:rFonts w:ascii="Calibri" w:hAnsi="Calibri"/>
          <w:sz w:val="22"/>
          <w:szCs w:val="22"/>
        </w:rPr>
        <w:t>mention</w:t>
      </w:r>
      <w:proofErr w:type="gramEnd"/>
      <w:r w:rsidRPr="00AB60AC">
        <w:rPr>
          <w:rFonts w:ascii="Calibri" w:hAnsi="Calibri"/>
          <w:sz w:val="22"/>
          <w:szCs w:val="22"/>
        </w:rPr>
        <w:t xml:space="preserve"> in profiles any informal and formal consultative arrangements</w:t>
      </w:r>
    </w:p>
    <w:p w14:paraId="25DA85C3" w14:textId="77777777" w:rsidR="00AB60AC" w:rsidRPr="00AB60AC" w:rsidRDefault="00AB60AC" w:rsidP="00AB60AC">
      <w:pPr>
        <w:ind w:left="288"/>
        <w:rPr>
          <w:rFonts w:ascii="Calibri" w:hAnsi="Calibri"/>
          <w:sz w:val="22"/>
          <w:szCs w:val="22"/>
        </w:rPr>
      </w:pPr>
      <w:r w:rsidRPr="00AB60AC">
        <w:rPr>
          <w:rFonts w:ascii="Calibri" w:hAnsi="Calibri"/>
          <w:sz w:val="22"/>
          <w:szCs w:val="22"/>
        </w:rPr>
        <w:t xml:space="preserve">b) </w:t>
      </w:r>
      <w:proofErr w:type="gramStart"/>
      <w:r w:rsidRPr="00AB60AC">
        <w:rPr>
          <w:rFonts w:ascii="Calibri" w:hAnsi="Calibri"/>
          <w:sz w:val="22"/>
          <w:szCs w:val="22"/>
        </w:rPr>
        <w:t>code</w:t>
      </w:r>
      <w:proofErr w:type="gramEnd"/>
      <w:r w:rsidRPr="00AB60AC">
        <w:rPr>
          <w:rFonts w:ascii="Calibri" w:hAnsi="Calibri"/>
          <w:sz w:val="22"/>
          <w:szCs w:val="22"/>
        </w:rPr>
        <w:t xml:space="preserve"> only those which have some formal status – mentioned in treaty, protocol, or on website in organigram/ as institution/ body etc.</w:t>
      </w:r>
    </w:p>
    <w:p w14:paraId="4B4A44E2" w14:textId="449DB4D5" w:rsidR="00AB60AC" w:rsidRDefault="00AB60AC" w:rsidP="00AB60AC">
      <w:pPr>
        <w:ind w:left="288"/>
      </w:pPr>
      <w:r w:rsidRPr="00AB60AC">
        <w:rPr>
          <w:rFonts w:ascii="Calibri" w:hAnsi="Calibri"/>
          <w:sz w:val="22"/>
          <w:szCs w:val="22"/>
        </w:rPr>
        <w:t xml:space="preserve">c) </w:t>
      </w:r>
      <w:proofErr w:type="gramStart"/>
      <w:r w:rsidRPr="00AB60AC">
        <w:rPr>
          <w:rFonts w:ascii="Calibri" w:hAnsi="Calibri"/>
          <w:sz w:val="22"/>
          <w:szCs w:val="22"/>
        </w:rPr>
        <w:t>be</w:t>
      </w:r>
      <w:proofErr w:type="gramEnd"/>
      <w:r w:rsidRPr="00AB60AC">
        <w:rPr>
          <w:rFonts w:ascii="Calibri" w:hAnsi="Calibri"/>
          <w:sz w:val="22"/>
          <w:szCs w:val="22"/>
        </w:rPr>
        <w:t xml:space="preserve"> open to the fact that a consultative body may be involved in decision process</w:t>
      </w:r>
      <w:r w:rsidR="00CD2B64">
        <w:rPr>
          <w:rFonts w:ascii="Calibri" w:hAnsi="Calibri"/>
          <w:sz w:val="22"/>
          <w:szCs w:val="22"/>
        </w:rPr>
        <w:br/>
      </w:r>
    </w:p>
    <w:p w14:paraId="7B417108" w14:textId="0083353A" w:rsidR="00AB60AC" w:rsidRDefault="00CD2B64" w:rsidP="001E754A">
      <w:pPr>
        <w:keepLines/>
        <w:rPr>
          <w:rFonts w:ascii="Calibri" w:hAnsi="Calibri"/>
          <w:b/>
          <w:bCs/>
        </w:rPr>
      </w:pPr>
      <w:r>
        <w:rPr>
          <w:rFonts w:ascii="Calibri" w:hAnsi="Calibri"/>
          <w:b/>
          <w:bCs/>
        </w:rPr>
        <w:t>Code up to three consultative bodies</w:t>
      </w:r>
    </w:p>
    <w:p w14:paraId="5C92A2FA" w14:textId="77777777" w:rsidR="00CD2B64" w:rsidRDefault="00CD2B64" w:rsidP="001E754A">
      <w:pPr>
        <w:keepLines/>
        <w:rPr>
          <w:rFonts w:ascii="Calibri" w:hAnsi="Calibri"/>
          <w:b/>
          <w:bCs/>
        </w:rPr>
      </w:pPr>
    </w:p>
    <w:p w14:paraId="189A456E" w14:textId="77777777" w:rsidR="001E754A" w:rsidRPr="000E4AFC" w:rsidRDefault="0090711C" w:rsidP="001E754A">
      <w:pPr>
        <w:keepLines/>
        <w:rPr>
          <w:rFonts w:ascii="Calibri" w:hAnsi="Calibri"/>
          <w:b/>
          <w:bCs/>
        </w:rPr>
      </w:pPr>
      <w:r>
        <w:rPr>
          <w:rFonts w:ascii="Calibri" w:hAnsi="Calibri"/>
          <w:b/>
          <w:bCs/>
        </w:rPr>
        <w:t xml:space="preserve">XIV. </w:t>
      </w:r>
      <w:r w:rsidR="001E754A" w:rsidRPr="000E4AFC">
        <w:rPr>
          <w:rFonts w:ascii="Calibri" w:hAnsi="Calibri"/>
          <w:b/>
          <w:bCs/>
        </w:rPr>
        <w:t xml:space="preserve">Is there a </w:t>
      </w:r>
      <w:r w:rsidR="00B70BD1" w:rsidRPr="00AB60AC">
        <w:rPr>
          <w:rFonts w:ascii="Calibri" w:hAnsi="Calibri"/>
          <w:b/>
          <w:bCs/>
          <w:u w:val="single"/>
        </w:rPr>
        <w:t>standing</w:t>
      </w:r>
      <w:r w:rsidR="00B70BD1">
        <w:rPr>
          <w:rFonts w:ascii="Calibri" w:hAnsi="Calibri"/>
          <w:b/>
          <w:bCs/>
        </w:rPr>
        <w:t xml:space="preserve"> </w:t>
      </w:r>
      <w:r w:rsidR="000B50B8">
        <w:rPr>
          <w:rFonts w:ascii="Calibri" w:hAnsi="Calibri"/>
          <w:b/>
          <w:bCs/>
        </w:rPr>
        <w:t xml:space="preserve">channel or </w:t>
      </w:r>
      <w:r w:rsidR="001E754A" w:rsidRPr="000E4AFC">
        <w:rPr>
          <w:rFonts w:ascii="Calibri" w:hAnsi="Calibri"/>
          <w:b/>
          <w:bCs/>
        </w:rPr>
        <w:t>consultative body</w:t>
      </w:r>
      <w:r w:rsidR="001E754A">
        <w:rPr>
          <w:rFonts w:ascii="Calibri" w:hAnsi="Calibri"/>
          <w:b/>
          <w:bCs/>
        </w:rPr>
        <w:t xml:space="preserve"> composed of </w:t>
      </w:r>
      <w:r w:rsidR="001E754A" w:rsidRPr="00AB60AC">
        <w:rPr>
          <w:rFonts w:ascii="Calibri" w:hAnsi="Calibri"/>
          <w:b/>
          <w:bCs/>
          <w:u w:val="single"/>
        </w:rPr>
        <w:t>non</w:t>
      </w:r>
      <w:r w:rsidR="00AB60AC">
        <w:rPr>
          <w:rFonts w:ascii="Calibri" w:hAnsi="Calibri"/>
          <w:b/>
          <w:bCs/>
        </w:rPr>
        <w:t>-</w:t>
      </w:r>
      <w:r w:rsidR="001E754A">
        <w:rPr>
          <w:rFonts w:ascii="Calibri" w:hAnsi="Calibri"/>
          <w:b/>
          <w:bCs/>
        </w:rPr>
        <w:t>member state representatives</w:t>
      </w:r>
      <w:r w:rsidR="001E754A" w:rsidRPr="000E4AFC">
        <w:rPr>
          <w:rFonts w:ascii="Calibri" w:hAnsi="Calibri"/>
          <w:b/>
          <w:bCs/>
        </w:rPr>
        <w:t>?</w:t>
      </w:r>
    </w:p>
    <w:p w14:paraId="71665ACF" w14:textId="77777777" w:rsidR="001E754A" w:rsidRDefault="001E754A" w:rsidP="00EE2BA9">
      <w:pPr>
        <w:keepLines/>
        <w:ind w:left="360"/>
        <w:rPr>
          <w:rFonts w:ascii="Calibri" w:hAnsi="Calibri"/>
          <w:bCs/>
        </w:rPr>
      </w:pPr>
      <w:r w:rsidRPr="0065330C">
        <w:rPr>
          <w:rFonts w:ascii="Calibri" w:hAnsi="Calibri"/>
          <w:b/>
          <w:bCs/>
        </w:rPr>
        <w:t>0:</w:t>
      </w:r>
      <w:r>
        <w:rPr>
          <w:rFonts w:ascii="Calibri" w:hAnsi="Calibri"/>
          <w:bCs/>
        </w:rPr>
        <w:t xml:space="preserve"> No</w:t>
      </w:r>
    </w:p>
    <w:p w14:paraId="7EB6ACD5" w14:textId="77777777" w:rsidR="001E754A" w:rsidRDefault="001E754A" w:rsidP="00EE2BA9">
      <w:pPr>
        <w:keepLines/>
        <w:ind w:left="360"/>
        <w:rPr>
          <w:rFonts w:ascii="Calibri" w:hAnsi="Calibri"/>
          <w:bCs/>
        </w:rPr>
      </w:pPr>
      <w:r w:rsidRPr="0065330C">
        <w:rPr>
          <w:rFonts w:ascii="Calibri" w:hAnsi="Calibri"/>
          <w:b/>
          <w:bCs/>
        </w:rPr>
        <w:t>1:</w:t>
      </w:r>
      <w:r>
        <w:rPr>
          <w:rFonts w:ascii="Calibri" w:hAnsi="Calibri"/>
          <w:bCs/>
        </w:rPr>
        <w:t xml:space="preserve"> Yes</w:t>
      </w:r>
      <w:r w:rsidR="009C7654">
        <w:rPr>
          <w:rFonts w:ascii="Calibri" w:hAnsi="Calibri"/>
          <w:bCs/>
        </w:rPr>
        <w:t>, one</w:t>
      </w:r>
    </w:p>
    <w:p w14:paraId="41116E7A" w14:textId="77777777" w:rsidR="009C7654" w:rsidRDefault="009C7654" w:rsidP="00EE2BA9">
      <w:pPr>
        <w:keepLines/>
        <w:ind w:left="360"/>
        <w:rPr>
          <w:rFonts w:ascii="Calibri" w:hAnsi="Calibri"/>
          <w:bCs/>
        </w:rPr>
      </w:pPr>
      <w:r w:rsidRPr="0065330C">
        <w:rPr>
          <w:rFonts w:ascii="Calibri" w:hAnsi="Calibri"/>
          <w:b/>
          <w:bCs/>
        </w:rPr>
        <w:t>2:</w:t>
      </w:r>
      <w:r>
        <w:rPr>
          <w:rFonts w:ascii="Calibri" w:hAnsi="Calibri"/>
          <w:bCs/>
        </w:rPr>
        <w:t xml:space="preserve"> Yes, more than one</w:t>
      </w:r>
    </w:p>
    <w:p w14:paraId="54C804FA" w14:textId="77777777" w:rsidR="001E754A" w:rsidRDefault="001E754A" w:rsidP="001E754A">
      <w:pPr>
        <w:keepLines/>
        <w:rPr>
          <w:rFonts w:ascii="Calibri" w:hAnsi="Calibri"/>
          <w:bCs/>
        </w:rPr>
      </w:pPr>
    </w:p>
    <w:p w14:paraId="1873CFAD" w14:textId="77777777" w:rsidR="00A17366" w:rsidRDefault="00EE2BA9" w:rsidP="001E754A">
      <w:pPr>
        <w:keepLines/>
        <w:rPr>
          <w:rFonts w:ascii="Calibri" w:hAnsi="Calibri"/>
          <w:b/>
          <w:bCs/>
        </w:rPr>
      </w:pPr>
      <w:r>
        <w:rPr>
          <w:rFonts w:ascii="Calibri" w:hAnsi="Calibri"/>
          <w:b/>
          <w:bCs/>
        </w:rPr>
        <w:t xml:space="preserve">XV. </w:t>
      </w:r>
      <w:r w:rsidR="001E754A" w:rsidRPr="00EE2BA9">
        <w:rPr>
          <w:rFonts w:ascii="Calibri" w:hAnsi="Calibri"/>
          <w:b/>
          <w:bCs/>
        </w:rPr>
        <w:t xml:space="preserve">If yes, </w:t>
      </w:r>
      <w:r w:rsidR="009C7654" w:rsidRPr="00EE2BA9">
        <w:rPr>
          <w:rFonts w:ascii="Calibri" w:hAnsi="Calibri"/>
          <w:b/>
          <w:bCs/>
        </w:rPr>
        <w:t xml:space="preserve">write down name </w:t>
      </w:r>
    </w:p>
    <w:p w14:paraId="2DF2E60F" w14:textId="77777777" w:rsidR="00A17366" w:rsidRDefault="00080D17" w:rsidP="001E754A">
      <w:pPr>
        <w:keepLines/>
        <w:rPr>
          <w:rFonts w:ascii="Calibri" w:hAnsi="Calibri"/>
          <w:b/>
          <w:bCs/>
        </w:rPr>
      </w:pPr>
      <w:r>
        <w:rPr>
          <w:rFonts w:ascii="Calibri" w:hAnsi="Calibri"/>
          <w:b/>
          <w:bCs/>
        </w:rPr>
        <w:t xml:space="preserve">CB1: </w:t>
      </w:r>
      <w:r w:rsidR="00A17366">
        <w:rPr>
          <w:rFonts w:ascii="Calibri" w:hAnsi="Calibri"/>
          <w:b/>
          <w:bCs/>
        </w:rPr>
        <w:t>……………………………………</w:t>
      </w:r>
    </w:p>
    <w:p w14:paraId="5A70887E" w14:textId="77777777" w:rsidR="001E754A" w:rsidRPr="00EE2BA9" w:rsidRDefault="009C7654" w:rsidP="001E754A">
      <w:pPr>
        <w:keepLines/>
        <w:rPr>
          <w:rFonts w:ascii="Calibri" w:hAnsi="Calibri"/>
          <w:b/>
          <w:bCs/>
        </w:rPr>
      </w:pPr>
      <w:proofErr w:type="gramStart"/>
      <w:r w:rsidRPr="00EE2BA9">
        <w:rPr>
          <w:rFonts w:ascii="Calibri" w:hAnsi="Calibri"/>
          <w:b/>
          <w:bCs/>
        </w:rPr>
        <w:t>and</w:t>
      </w:r>
      <w:proofErr w:type="gramEnd"/>
      <w:r w:rsidRPr="00EE2BA9">
        <w:rPr>
          <w:rFonts w:ascii="Calibri" w:hAnsi="Calibri"/>
          <w:b/>
          <w:bCs/>
        </w:rPr>
        <w:t xml:space="preserve"> </w:t>
      </w:r>
      <w:r w:rsidR="001E754A" w:rsidRPr="00EE2BA9">
        <w:rPr>
          <w:rFonts w:ascii="Calibri" w:hAnsi="Calibri"/>
          <w:b/>
          <w:bCs/>
        </w:rPr>
        <w:t>indicate its predominant composition:</w:t>
      </w:r>
    </w:p>
    <w:p w14:paraId="2A3128B6" w14:textId="77777777" w:rsidR="001E754A" w:rsidRPr="00A6210B" w:rsidRDefault="001E754A" w:rsidP="00EE2BA9">
      <w:pPr>
        <w:ind w:left="360"/>
        <w:rPr>
          <w:rFonts w:ascii="Calibri" w:hAnsi="Calibri"/>
        </w:rPr>
      </w:pPr>
      <w:r>
        <w:rPr>
          <w:rFonts w:ascii="Calibri" w:hAnsi="Calibri"/>
          <w:b/>
        </w:rPr>
        <w:t>1</w:t>
      </w:r>
      <w:r w:rsidRPr="00A6210B">
        <w:rPr>
          <w:rFonts w:ascii="Calibri" w:hAnsi="Calibri"/>
          <w:b/>
        </w:rPr>
        <w:t>:</w:t>
      </w:r>
      <w:r w:rsidRPr="00A6210B">
        <w:rPr>
          <w:rFonts w:ascii="Calibri" w:hAnsi="Calibri"/>
        </w:rPr>
        <w:t xml:space="preserve"> private </w:t>
      </w:r>
      <w:r>
        <w:rPr>
          <w:rFonts w:ascii="Calibri" w:hAnsi="Calibri"/>
        </w:rPr>
        <w:t xml:space="preserve">actor </w:t>
      </w:r>
      <w:r w:rsidRPr="00A6210B">
        <w:rPr>
          <w:rFonts w:ascii="Calibri" w:hAnsi="Calibri"/>
        </w:rPr>
        <w:t>representatives (business, trade unions, social movements)</w:t>
      </w:r>
    </w:p>
    <w:p w14:paraId="3AF386EA" w14:textId="77777777" w:rsidR="001E754A" w:rsidRPr="00A6210B" w:rsidRDefault="001E754A" w:rsidP="00EE2BA9">
      <w:pPr>
        <w:ind w:left="360"/>
        <w:rPr>
          <w:rFonts w:ascii="Calibri" w:hAnsi="Calibri"/>
        </w:rPr>
      </w:pPr>
      <w:r>
        <w:rPr>
          <w:rFonts w:ascii="Calibri" w:hAnsi="Calibri"/>
          <w:b/>
        </w:rPr>
        <w:t>2</w:t>
      </w:r>
      <w:r w:rsidRPr="00A6210B">
        <w:rPr>
          <w:rFonts w:ascii="Calibri" w:hAnsi="Calibri"/>
        </w:rPr>
        <w:t>: a mixture of public and private actors</w:t>
      </w:r>
    </w:p>
    <w:p w14:paraId="2B8B8CB6" w14:textId="56B05ACD" w:rsidR="001E754A" w:rsidRDefault="001E754A" w:rsidP="00EE2BA9">
      <w:pPr>
        <w:ind w:left="360"/>
        <w:rPr>
          <w:rFonts w:ascii="Calibri" w:hAnsi="Calibri"/>
        </w:rPr>
      </w:pPr>
      <w:r>
        <w:rPr>
          <w:rFonts w:ascii="Calibri" w:hAnsi="Calibri"/>
          <w:b/>
        </w:rPr>
        <w:t>3</w:t>
      </w:r>
      <w:r w:rsidRPr="00A6210B">
        <w:rPr>
          <w:rFonts w:ascii="Calibri" w:hAnsi="Calibri"/>
        </w:rPr>
        <w:t>: public representatives (i.e. elected politicians)</w:t>
      </w:r>
      <w:r w:rsidR="00C87B8F">
        <w:rPr>
          <w:rFonts w:ascii="Calibri" w:hAnsi="Calibri"/>
        </w:rPr>
        <w:t xml:space="preserve"> – selected by parliaments or assemblies, indirectly elected.</w:t>
      </w:r>
    </w:p>
    <w:p w14:paraId="4FE0FEFD" w14:textId="1F7A0044" w:rsidR="00080D17" w:rsidRDefault="00C87B8F" w:rsidP="00C87B8F">
      <w:pPr>
        <w:ind w:left="360"/>
        <w:rPr>
          <w:rFonts w:ascii="Calibri" w:hAnsi="Calibri"/>
        </w:rPr>
      </w:pPr>
      <w:r>
        <w:rPr>
          <w:rFonts w:ascii="Calibri" w:hAnsi="Calibri"/>
          <w:b/>
        </w:rPr>
        <w:t>4</w:t>
      </w:r>
      <w:r w:rsidRPr="00C87B8F">
        <w:rPr>
          <w:rFonts w:ascii="Calibri" w:hAnsi="Calibri"/>
        </w:rPr>
        <w:t>:</w:t>
      </w:r>
      <w:r>
        <w:rPr>
          <w:rFonts w:ascii="Calibri" w:hAnsi="Calibri"/>
        </w:rPr>
        <w:t xml:space="preserve"> public representatives:</w:t>
      </w:r>
      <w:r w:rsidR="00080D17">
        <w:rPr>
          <w:rFonts w:ascii="Calibri" w:hAnsi="Calibri"/>
        </w:rPr>
        <w:t xml:space="preserve"> </w:t>
      </w:r>
      <w:r w:rsidR="00FB43AB">
        <w:rPr>
          <w:rFonts w:ascii="Calibri" w:hAnsi="Calibri"/>
        </w:rPr>
        <w:t xml:space="preserve">popularly </w:t>
      </w:r>
      <w:r w:rsidR="00080D17">
        <w:rPr>
          <w:rFonts w:ascii="Calibri" w:hAnsi="Calibri"/>
        </w:rPr>
        <w:t>elected</w:t>
      </w:r>
      <w:r w:rsidR="00FB43AB">
        <w:rPr>
          <w:rFonts w:ascii="Calibri" w:hAnsi="Calibri"/>
        </w:rPr>
        <w:t xml:space="preserve"> by citizens</w:t>
      </w:r>
    </w:p>
    <w:p w14:paraId="05A31D16" w14:textId="77777777" w:rsidR="009A3700" w:rsidRDefault="009A3700" w:rsidP="001E754A">
      <w:pPr>
        <w:keepLines/>
        <w:rPr>
          <w:rFonts w:ascii="Calibri" w:hAnsi="Calibri"/>
          <w:b/>
          <w:bCs/>
        </w:rPr>
      </w:pPr>
    </w:p>
    <w:p w14:paraId="712F2326" w14:textId="77777777" w:rsidR="00CD2B64" w:rsidRDefault="00080D17" w:rsidP="00080D17">
      <w:pPr>
        <w:keepLines/>
        <w:rPr>
          <w:rFonts w:ascii="Calibri" w:hAnsi="Calibri"/>
          <w:b/>
          <w:bCs/>
        </w:rPr>
      </w:pPr>
      <w:r w:rsidRPr="00080D17">
        <w:rPr>
          <w:rFonts w:ascii="Calibri" w:hAnsi="Calibri"/>
          <w:b/>
          <w:bCs/>
        </w:rPr>
        <w:t>CB2</w:t>
      </w:r>
      <w:proofErr w:type="gramStart"/>
      <w:r w:rsidRPr="00080D17">
        <w:rPr>
          <w:rFonts w:ascii="Calibri" w:hAnsi="Calibri"/>
          <w:b/>
          <w:bCs/>
        </w:rPr>
        <w:t>:....................................</w:t>
      </w:r>
      <w:proofErr w:type="gramEnd"/>
    </w:p>
    <w:p w14:paraId="5D9F7B0E" w14:textId="685DCCFC" w:rsidR="007A5E4C" w:rsidRPr="006D6CF4" w:rsidRDefault="00CD2B64" w:rsidP="00080D17">
      <w:pPr>
        <w:keepLines/>
        <w:rPr>
          <w:rFonts w:ascii="Calibri" w:hAnsi="Calibri"/>
          <w:b/>
          <w:bCs/>
          <w:sz w:val="28"/>
        </w:rPr>
      </w:pPr>
      <w:r>
        <w:rPr>
          <w:rFonts w:ascii="Calibri" w:hAnsi="Calibri"/>
          <w:b/>
          <w:bCs/>
        </w:rPr>
        <w:t>CB3</w:t>
      </w:r>
      <w:proofErr w:type="gramStart"/>
      <w:r>
        <w:rPr>
          <w:rFonts w:ascii="Calibri" w:hAnsi="Calibri"/>
          <w:b/>
          <w:bCs/>
        </w:rPr>
        <w:t>:………………………………….</w:t>
      </w:r>
      <w:proofErr w:type="gramEnd"/>
      <w:r w:rsidR="00D605D3" w:rsidRPr="00080D17">
        <w:rPr>
          <w:rFonts w:ascii="Calibri" w:hAnsi="Calibri"/>
          <w:b/>
          <w:bCs/>
          <w:sz w:val="28"/>
        </w:rPr>
        <w:br w:type="page"/>
      </w:r>
      <w:r w:rsidR="009A3700">
        <w:rPr>
          <w:rFonts w:ascii="Calibri" w:hAnsi="Calibri"/>
          <w:b/>
          <w:bCs/>
          <w:sz w:val="28"/>
        </w:rPr>
        <w:lastRenderedPageBreak/>
        <w:t>B</w:t>
      </w:r>
      <w:r w:rsidR="006D6CF4" w:rsidRPr="006D6CF4">
        <w:rPr>
          <w:rFonts w:ascii="Calibri" w:hAnsi="Calibri"/>
          <w:b/>
          <w:bCs/>
          <w:sz w:val="28"/>
        </w:rPr>
        <w:t>. AUTHORITY</w:t>
      </w:r>
    </w:p>
    <w:p w14:paraId="4A40AC6A" w14:textId="77777777" w:rsidR="007A5E4C" w:rsidRDefault="007A5E4C" w:rsidP="00431F0B">
      <w:pPr>
        <w:keepLines/>
        <w:rPr>
          <w:rFonts w:ascii="Calibri" w:hAnsi="Calibri"/>
          <w:b/>
          <w:bCs/>
        </w:rPr>
      </w:pPr>
    </w:p>
    <w:p w14:paraId="2E2340AA" w14:textId="77777777" w:rsidR="001E0DBA" w:rsidRDefault="001E0DBA" w:rsidP="001E0DBA">
      <w:pPr>
        <w:rPr>
          <w:rFonts w:ascii="Calibri" w:hAnsi="Calibri"/>
          <w:b/>
          <w:bCs/>
        </w:rPr>
      </w:pPr>
      <w:r>
        <w:rPr>
          <w:rFonts w:ascii="Calibri" w:hAnsi="Calibri"/>
          <w:b/>
          <w:bCs/>
        </w:rPr>
        <w:t xml:space="preserve">1) </w:t>
      </w:r>
      <w:r w:rsidRPr="00945FC0">
        <w:rPr>
          <w:rFonts w:ascii="Calibri" w:hAnsi="Calibri"/>
          <w:b/>
          <w:bCs/>
          <w:sz w:val="28"/>
        </w:rPr>
        <w:t>MEMBERSHIP</w:t>
      </w:r>
    </w:p>
    <w:p w14:paraId="197491A7" w14:textId="77777777" w:rsidR="001E0DBA" w:rsidRDefault="001E0DBA" w:rsidP="001E0DBA">
      <w:pPr>
        <w:rPr>
          <w:rFonts w:ascii="Calibri" w:hAnsi="Calibri"/>
          <w:b/>
          <w:bCs/>
        </w:rPr>
      </w:pPr>
    </w:p>
    <w:p w14:paraId="2804699E" w14:textId="77777777" w:rsidR="001E0DBA" w:rsidRPr="004D5A23" w:rsidRDefault="001E0DBA" w:rsidP="001E0DBA">
      <w:pPr>
        <w:rPr>
          <w:rFonts w:ascii="Calibri" w:hAnsi="Calibri"/>
          <w:b/>
          <w:bCs/>
          <w:u w:val="single"/>
        </w:rPr>
      </w:pPr>
      <w:r w:rsidRPr="004D5A23">
        <w:rPr>
          <w:rFonts w:ascii="Calibri" w:hAnsi="Calibri"/>
          <w:b/>
          <w:bCs/>
          <w:u w:val="single"/>
        </w:rPr>
        <w:t>Accession</w:t>
      </w:r>
    </w:p>
    <w:p w14:paraId="4C54A3D8" w14:textId="77777777" w:rsidR="001E0DBA" w:rsidRDefault="001E0DBA" w:rsidP="001E0DBA">
      <w:pPr>
        <w:rPr>
          <w:rFonts w:ascii="Calibri" w:hAnsi="Calibri"/>
          <w:bCs/>
        </w:rPr>
      </w:pPr>
    </w:p>
    <w:p w14:paraId="661E8051" w14:textId="77777777" w:rsidR="001E0DBA" w:rsidRDefault="001E0DBA" w:rsidP="001E0DBA">
      <w:pPr>
        <w:rPr>
          <w:rFonts w:ascii="Calibri" w:hAnsi="Calibri"/>
          <w:b/>
          <w:bCs/>
        </w:rPr>
      </w:pPr>
      <w:r>
        <w:rPr>
          <w:rFonts w:ascii="Calibri" w:hAnsi="Calibri"/>
          <w:b/>
          <w:bCs/>
        </w:rPr>
        <w:t xml:space="preserve">XVI. </w:t>
      </w:r>
      <w:r w:rsidRPr="004D5A23">
        <w:rPr>
          <w:rFonts w:ascii="Calibri" w:hAnsi="Calibri"/>
          <w:b/>
          <w:bCs/>
        </w:rPr>
        <w:t xml:space="preserve">Who decides? </w:t>
      </w:r>
    </w:p>
    <w:p w14:paraId="3B2D7E04" w14:textId="77777777" w:rsidR="001E0DBA" w:rsidRPr="004D5A23" w:rsidRDefault="001E0DBA" w:rsidP="001E0DBA">
      <w:pPr>
        <w:rPr>
          <w:rFonts w:ascii="Calibri" w:hAnsi="Calibri"/>
          <w:b/>
          <w:bCs/>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8"/>
        <w:gridCol w:w="1350"/>
        <w:gridCol w:w="1170"/>
        <w:gridCol w:w="1350"/>
        <w:gridCol w:w="810"/>
        <w:gridCol w:w="2070"/>
      </w:tblGrid>
      <w:tr w:rsidR="001E0DBA" w:rsidRPr="00C53F32" w14:paraId="3988D19F" w14:textId="77777777" w:rsidTr="004B11C9">
        <w:tc>
          <w:tcPr>
            <w:tcW w:w="2898" w:type="dxa"/>
          </w:tcPr>
          <w:p w14:paraId="5B482A15" w14:textId="77777777" w:rsidR="001E0DBA" w:rsidRPr="00C53F32" w:rsidRDefault="001E0DBA" w:rsidP="004B11C9">
            <w:pPr>
              <w:rPr>
                <w:rFonts w:ascii="Calibri" w:hAnsi="Calibri"/>
                <w:bCs/>
              </w:rPr>
            </w:pPr>
          </w:p>
        </w:tc>
        <w:tc>
          <w:tcPr>
            <w:tcW w:w="1350" w:type="dxa"/>
          </w:tcPr>
          <w:p w14:paraId="7A833E2B" w14:textId="77777777" w:rsidR="001E0DBA" w:rsidRPr="00C53F32" w:rsidRDefault="001E0DBA" w:rsidP="004B11C9">
            <w:pPr>
              <w:jc w:val="center"/>
              <w:rPr>
                <w:rFonts w:ascii="Calibri" w:hAnsi="Calibri"/>
                <w:bCs/>
              </w:rPr>
            </w:pPr>
            <w:r>
              <w:rPr>
                <w:rFonts w:ascii="Calibri" w:hAnsi="Calibri"/>
                <w:bCs/>
              </w:rPr>
              <w:t>A1</w:t>
            </w:r>
          </w:p>
        </w:tc>
        <w:tc>
          <w:tcPr>
            <w:tcW w:w="1170" w:type="dxa"/>
          </w:tcPr>
          <w:p w14:paraId="17F4EFF5" w14:textId="77777777" w:rsidR="001E0DBA" w:rsidRPr="00C53F32" w:rsidRDefault="001E0DBA" w:rsidP="004B11C9">
            <w:pPr>
              <w:jc w:val="center"/>
              <w:rPr>
                <w:rFonts w:ascii="Calibri" w:hAnsi="Calibri"/>
                <w:bCs/>
              </w:rPr>
            </w:pPr>
            <w:r>
              <w:rPr>
                <w:rFonts w:ascii="Calibri" w:hAnsi="Calibri"/>
                <w:bCs/>
              </w:rPr>
              <w:t>E1</w:t>
            </w:r>
          </w:p>
        </w:tc>
        <w:tc>
          <w:tcPr>
            <w:tcW w:w="1350" w:type="dxa"/>
          </w:tcPr>
          <w:p w14:paraId="2AA6590E" w14:textId="77777777" w:rsidR="001E0DBA" w:rsidRPr="00C53F32" w:rsidRDefault="001E0DBA" w:rsidP="004B11C9">
            <w:pPr>
              <w:jc w:val="center"/>
              <w:rPr>
                <w:rFonts w:ascii="Calibri" w:hAnsi="Calibri"/>
                <w:bCs/>
              </w:rPr>
            </w:pPr>
            <w:r>
              <w:rPr>
                <w:rFonts w:ascii="Calibri" w:hAnsi="Calibri"/>
                <w:bCs/>
              </w:rPr>
              <w:t>GS1</w:t>
            </w:r>
          </w:p>
        </w:tc>
        <w:tc>
          <w:tcPr>
            <w:tcW w:w="810" w:type="dxa"/>
          </w:tcPr>
          <w:p w14:paraId="4AB339C3" w14:textId="77777777" w:rsidR="001E0DBA" w:rsidRPr="00C53F32" w:rsidRDefault="00D87476" w:rsidP="004B11C9">
            <w:pPr>
              <w:jc w:val="center"/>
              <w:rPr>
                <w:rFonts w:ascii="Calibri" w:hAnsi="Calibri"/>
                <w:bCs/>
              </w:rPr>
            </w:pPr>
            <w:r>
              <w:rPr>
                <w:rFonts w:ascii="Calibri" w:hAnsi="Calibri"/>
                <w:bCs/>
              </w:rPr>
              <w:t>No written rules</w:t>
            </w:r>
          </w:p>
        </w:tc>
        <w:tc>
          <w:tcPr>
            <w:tcW w:w="2070" w:type="dxa"/>
          </w:tcPr>
          <w:p w14:paraId="58BBD936" w14:textId="77777777" w:rsidR="001E0DBA" w:rsidRPr="00C53F32" w:rsidRDefault="001E0DBA" w:rsidP="004B11C9">
            <w:pPr>
              <w:jc w:val="center"/>
              <w:rPr>
                <w:rFonts w:ascii="Calibri" w:hAnsi="Calibri"/>
                <w:bCs/>
              </w:rPr>
            </w:pPr>
            <w:r w:rsidRPr="00C53F32">
              <w:rPr>
                <w:rFonts w:ascii="Calibri" w:hAnsi="Calibri"/>
                <w:bCs/>
              </w:rPr>
              <w:t>Technocratic (</w:t>
            </w:r>
            <w:proofErr w:type="spellStart"/>
            <w:r w:rsidRPr="00C53F32">
              <w:rPr>
                <w:rFonts w:ascii="Calibri" w:hAnsi="Calibri"/>
                <w:bCs/>
              </w:rPr>
              <w:t>eg</w:t>
            </w:r>
            <w:proofErr w:type="spellEnd"/>
            <w:r w:rsidRPr="00C53F32">
              <w:rPr>
                <w:rFonts w:ascii="Calibri" w:hAnsi="Calibri"/>
                <w:bCs/>
              </w:rPr>
              <w:t>. by virtue of UN membership)</w:t>
            </w:r>
          </w:p>
        </w:tc>
      </w:tr>
      <w:tr w:rsidR="001E0DBA" w:rsidRPr="00C53F32" w14:paraId="6F09156A" w14:textId="77777777" w:rsidTr="004B11C9">
        <w:tc>
          <w:tcPr>
            <w:tcW w:w="2898" w:type="dxa"/>
          </w:tcPr>
          <w:p w14:paraId="50DE94E8" w14:textId="77777777" w:rsidR="001E0DBA" w:rsidRPr="00C53F32" w:rsidRDefault="001E0DBA" w:rsidP="00E913C0">
            <w:pPr>
              <w:rPr>
                <w:rFonts w:ascii="Calibri" w:hAnsi="Calibri"/>
                <w:b/>
                <w:bCs/>
              </w:rPr>
            </w:pPr>
            <w:r>
              <w:rPr>
                <w:rFonts w:ascii="Calibri" w:hAnsi="Calibri"/>
                <w:b/>
                <w:bCs/>
              </w:rPr>
              <w:t xml:space="preserve">a) </w:t>
            </w:r>
            <w:r w:rsidRPr="00C53F32">
              <w:rPr>
                <w:rFonts w:ascii="Calibri" w:hAnsi="Calibri"/>
                <w:b/>
                <w:bCs/>
              </w:rPr>
              <w:t xml:space="preserve">Who is involved in </w:t>
            </w:r>
            <w:r w:rsidR="00E913C0">
              <w:rPr>
                <w:rFonts w:ascii="Calibri" w:hAnsi="Calibri"/>
                <w:b/>
                <w:bCs/>
              </w:rPr>
              <w:t>setting the agenda</w:t>
            </w:r>
            <w:r w:rsidRPr="00C53F32">
              <w:rPr>
                <w:rFonts w:ascii="Calibri" w:hAnsi="Calibri"/>
                <w:b/>
                <w:bCs/>
              </w:rPr>
              <w:t>?</w:t>
            </w:r>
          </w:p>
        </w:tc>
        <w:tc>
          <w:tcPr>
            <w:tcW w:w="1350" w:type="dxa"/>
          </w:tcPr>
          <w:p w14:paraId="06036173" w14:textId="77777777" w:rsidR="001E0DBA" w:rsidRPr="00C53F32" w:rsidRDefault="001E0DBA" w:rsidP="004B11C9">
            <w:pPr>
              <w:rPr>
                <w:rFonts w:ascii="Calibri" w:hAnsi="Calibri"/>
                <w:bCs/>
              </w:rPr>
            </w:pPr>
          </w:p>
        </w:tc>
        <w:tc>
          <w:tcPr>
            <w:tcW w:w="1170" w:type="dxa"/>
          </w:tcPr>
          <w:p w14:paraId="4ABE3219" w14:textId="77777777" w:rsidR="001E0DBA" w:rsidRPr="00C53F32" w:rsidRDefault="001E0DBA" w:rsidP="004B11C9">
            <w:pPr>
              <w:rPr>
                <w:rFonts w:ascii="Calibri" w:hAnsi="Calibri"/>
                <w:bCs/>
              </w:rPr>
            </w:pPr>
          </w:p>
        </w:tc>
        <w:tc>
          <w:tcPr>
            <w:tcW w:w="1350" w:type="dxa"/>
          </w:tcPr>
          <w:p w14:paraId="7D94C132" w14:textId="77777777" w:rsidR="001E0DBA" w:rsidRPr="00C53F32" w:rsidRDefault="001E0DBA" w:rsidP="004B11C9">
            <w:pPr>
              <w:rPr>
                <w:rFonts w:ascii="Calibri" w:hAnsi="Calibri"/>
                <w:bCs/>
              </w:rPr>
            </w:pPr>
          </w:p>
        </w:tc>
        <w:tc>
          <w:tcPr>
            <w:tcW w:w="810" w:type="dxa"/>
          </w:tcPr>
          <w:p w14:paraId="4EC48C61" w14:textId="77777777" w:rsidR="001E0DBA" w:rsidRPr="00C53F32" w:rsidRDefault="001E0DBA" w:rsidP="004B11C9">
            <w:pPr>
              <w:rPr>
                <w:rFonts w:ascii="Calibri" w:hAnsi="Calibri"/>
                <w:bCs/>
              </w:rPr>
            </w:pPr>
          </w:p>
        </w:tc>
        <w:tc>
          <w:tcPr>
            <w:tcW w:w="2070" w:type="dxa"/>
          </w:tcPr>
          <w:p w14:paraId="654A50C2" w14:textId="77777777" w:rsidR="001E0DBA" w:rsidRPr="00C53F32" w:rsidRDefault="001E0DBA" w:rsidP="004B11C9">
            <w:pPr>
              <w:rPr>
                <w:rFonts w:ascii="Calibri" w:hAnsi="Calibri"/>
                <w:bCs/>
              </w:rPr>
            </w:pPr>
          </w:p>
        </w:tc>
      </w:tr>
      <w:tr w:rsidR="001E0DBA" w:rsidRPr="00C53F32" w14:paraId="3B6441CB" w14:textId="77777777" w:rsidTr="004B11C9">
        <w:trPr>
          <w:gridAfter w:val="3"/>
          <w:wAfter w:w="4230" w:type="dxa"/>
        </w:trPr>
        <w:tc>
          <w:tcPr>
            <w:tcW w:w="2898" w:type="dxa"/>
            <w:tcMar>
              <w:left w:w="115" w:type="dxa"/>
              <w:right w:w="14" w:type="dxa"/>
            </w:tcMar>
          </w:tcPr>
          <w:p w14:paraId="4A8775C6" w14:textId="77777777" w:rsidR="001E0DBA" w:rsidRPr="00C53F32" w:rsidRDefault="001E0DBA" w:rsidP="004B11C9">
            <w:pPr>
              <w:rPr>
                <w:rFonts w:ascii="Calibri" w:hAnsi="Calibri"/>
                <w:b/>
                <w:bCs/>
              </w:rPr>
            </w:pPr>
            <w:r w:rsidRPr="00C53F32">
              <w:rPr>
                <w:rFonts w:ascii="Calibri" w:hAnsi="Calibri"/>
                <w:b/>
                <w:bCs/>
              </w:rPr>
              <w:t>What is the decision rule?</w:t>
            </w:r>
          </w:p>
          <w:p w14:paraId="49BE06EB" w14:textId="77777777" w:rsidR="001E0DBA" w:rsidRPr="00C53F32" w:rsidRDefault="001E0DBA" w:rsidP="004B11C9">
            <w:pPr>
              <w:rPr>
                <w:rFonts w:ascii="Calibri" w:hAnsi="Calibri"/>
                <w:bCs/>
              </w:rPr>
            </w:pPr>
            <w:r w:rsidRPr="00C53F32">
              <w:rPr>
                <w:rFonts w:ascii="Calibri" w:hAnsi="Calibri"/>
                <w:b/>
                <w:bCs/>
              </w:rPr>
              <w:t xml:space="preserve">0: </w:t>
            </w:r>
            <w:r w:rsidRPr="00C53F32">
              <w:rPr>
                <w:rFonts w:ascii="Calibri" w:hAnsi="Calibri"/>
                <w:bCs/>
              </w:rPr>
              <w:t>unanimity</w:t>
            </w:r>
          </w:p>
          <w:p w14:paraId="1A1C44FB" w14:textId="77777777" w:rsidR="001E0DBA" w:rsidRPr="00C53F32" w:rsidRDefault="001E0DBA" w:rsidP="004B11C9">
            <w:pPr>
              <w:rPr>
                <w:rFonts w:ascii="Calibri" w:hAnsi="Calibri"/>
                <w:bCs/>
              </w:rPr>
            </w:pPr>
            <w:r w:rsidRPr="00C53F32">
              <w:rPr>
                <w:rFonts w:ascii="Calibri" w:hAnsi="Calibri"/>
                <w:b/>
                <w:bCs/>
              </w:rPr>
              <w:t>1</w:t>
            </w:r>
            <w:r w:rsidRPr="00C53F32">
              <w:rPr>
                <w:rFonts w:ascii="Calibri" w:hAnsi="Calibri"/>
                <w:bCs/>
              </w:rPr>
              <w:t xml:space="preserve">: selective veto </w:t>
            </w:r>
          </w:p>
          <w:p w14:paraId="498F2255" w14:textId="77777777" w:rsidR="001E0DBA" w:rsidRPr="00C53F32" w:rsidRDefault="001E0DBA" w:rsidP="004B11C9">
            <w:pPr>
              <w:rPr>
                <w:rFonts w:ascii="Calibri" w:hAnsi="Calibri"/>
                <w:b/>
                <w:bCs/>
              </w:rPr>
            </w:pPr>
            <w:r w:rsidRPr="00C53F32">
              <w:rPr>
                <w:rFonts w:ascii="Calibri" w:hAnsi="Calibri"/>
                <w:b/>
                <w:bCs/>
              </w:rPr>
              <w:t>2:</w:t>
            </w:r>
            <w:r w:rsidRPr="00C53F32">
              <w:rPr>
                <w:rFonts w:ascii="Calibri" w:hAnsi="Calibri"/>
                <w:bCs/>
              </w:rPr>
              <w:t xml:space="preserve"> supermajority</w:t>
            </w:r>
          </w:p>
          <w:p w14:paraId="1324E5DB" w14:textId="77777777" w:rsidR="001E0DBA" w:rsidRPr="00C53F32" w:rsidRDefault="001E0DBA" w:rsidP="004B11C9">
            <w:pPr>
              <w:rPr>
                <w:rFonts w:ascii="Calibri" w:hAnsi="Calibri"/>
                <w:b/>
                <w:bCs/>
              </w:rPr>
            </w:pPr>
            <w:r w:rsidRPr="00C53F32">
              <w:rPr>
                <w:rFonts w:ascii="Calibri" w:hAnsi="Calibri"/>
                <w:b/>
                <w:bCs/>
              </w:rPr>
              <w:t>3</w:t>
            </w:r>
            <w:r w:rsidRPr="00C53F32">
              <w:rPr>
                <w:rFonts w:ascii="Calibri" w:hAnsi="Calibri"/>
                <w:bCs/>
              </w:rPr>
              <w:t>: majority</w:t>
            </w:r>
          </w:p>
        </w:tc>
        <w:tc>
          <w:tcPr>
            <w:tcW w:w="1350" w:type="dxa"/>
          </w:tcPr>
          <w:p w14:paraId="0992C746" w14:textId="77777777" w:rsidR="001E0DBA" w:rsidRPr="00C53F32" w:rsidRDefault="001E0DBA" w:rsidP="004B11C9">
            <w:pPr>
              <w:rPr>
                <w:rFonts w:ascii="Calibri" w:hAnsi="Calibri"/>
                <w:bCs/>
              </w:rPr>
            </w:pPr>
          </w:p>
        </w:tc>
        <w:tc>
          <w:tcPr>
            <w:tcW w:w="1170" w:type="dxa"/>
          </w:tcPr>
          <w:p w14:paraId="5EF36B32" w14:textId="77777777" w:rsidR="001E0DBA" w:rsidRPr="00C53F32" w:rsidRDefault="001E0DBA" w:rsidP="004B11C9">
            <w:pPr>
              <w:rPr>
                <w:rFonts w:ascii="Calibri" w:hAnsi="Calibri"/>
                <w:bCs/>
              </w:rPr>
            </w:pPr>
          </w:p>
        </w:tc>
      </w:tr>
      <w:tr w:rsidR="001E0DBA" w:rsidRPr="00C53F32" w14:paraId="0873446B" w14:textId="77777777" w:rsidTr="004B11C9">
        <w:tc>
          <w:tcPr>
            <w:tcW w:w="2898" w:type="dxa"/>
            <w:tcMar>
              <w:left w:w="115" w:type="dxa"/>
              <w:right w:w="14" w:type="dxa"/>
            </w:tcMar>
          </w:tcPr>
          <w:p w14:paraId="103CE06A" w14:textId="77777777" w:rsidR="001E0DBA" w:rsidRPr="00C53F32" w:rsidRDefault="001E0DBA" w:rsidP="004B11C9">
            <w:pPr>
              <w:rPr>
                <w:rFonts w:ascii="Calibri" w:hAnsi="Calibri"/>
                <w:b/>
                <w:bCs/>
              </w:rPr>
            </w:pPr>
            <w:r>
              <w:rPr>
                <w:rFonts w:ascii="Calibri" w:hAnsi="Calibri"/>
                <w:b/>
                <w:bCs/>
              </w:rPr>
              <w:t xml:space="preserve">b) </w:t>
            </w:r>
            <w:r w:rsidRPr="00C53F32">
              <w:rPr>
                <w:rFonts w:ascii="Calibri" w:hAnsi="Calibri"/>
                <w:b/>
                <w:bCs/>
              </w:rPr>
              <w:t>Who makes the final decision?</w:t>
            </w:r>
          </w:p>
        </w:tc>
        <w:tc>
          <w:tcPr>
            <w:tcW w:w="1350" w:type="dxa"/>
          </w:tcPr>
          <w:p w14:paraId="0A7A09EB" w14:textId="77777777" w:rsidR="001E0DBA" w:rsidRPr="00C53F32" w:rsidRDefault="001E0DBA" w:rsidP="004B11C9">
            <w:pPr>
              <w:rPr>
                <w:rFonts w:ascii="Calibri" w:hAnsi="Calibri"/>
                <w:bCs/>
              </w:rPr>
            </w:pPr>
          </w:p>
        </w:tc>
        <w:tc>
          <w:tcPr>
            <w:tcW w:w="1170" w:type="dxa"/>
          </w:tcPr>
          <w:p w14:paraId="06DB33D2" w14:textId="77777777" w:rsidR="001E0DBA" w:rsidRPr="00C53F32" w:rsidRDefault="001E0DBA" w:rsidP="004B11C9">
            <w:pPr>
              <w:rPr>
                <w:rFonts w:ascii="Calibri" w:hAnsi="Calibri"/>
                <w:bCs/>
              </w:rPr>
            </w:pPr>
          </w:p>
        </w:tc>
        <w:tc>
          <w:tcPr>
            <w:tcW w:w="1350" w:type="dxa"/>
          </w:tcPr>
          <w:p w14:paraId="225FC2A7" w14:textId="77777777" w:rsidR="001E0DBA" w:rsidRPr="00C53F32" w:rsidRDefault="001E0DBA" w:rsidP="004B11C9">
            <w:pPr>
              <w:rPr>
                <w:rFonts w:ascii="Calibri" w:hAnsi="Calibri"/>
                <w:bCs/>
              </w:rPr>
            </w:pPr>
          </w:p>
        </w:tc>
        <w:tc>
          <w:tcPr>
            <w:tcW w:w="810" w:type="dxa"/>
          </w:tcPr>
          <w:p w14:paraId="4EBB3F75" w14:textId="77777777" w:rsidR="001E0DBA" w:rsidRPr="00C53F32" w:rsidRDefault="001E0DBA" w:rsidP="004B11C9">
            <w:pPr>
              <w:rPr>
                <w:rFonts w:ascii="Calibri" w:hAnsi="Calibri"/>
                <w:bCs/>
              </w:rPr>
            </w:pPr>
          </w:p>
        </w:tc>
        <w:tc>
          <w:tcPr>
            <w:tcW w:w="2070" w:type="dxa"/>
          </w:tcPr>
          <w:p w14:paraId="007E4D97" w14:textId="77777777" w:rsidR="001E0DBA" w:rsidRPr="00C53F32" w:rsidRDefault="001E0DBA" w:rsidP="004B11C9">
            <w:pPr>
              <w:rPr>
                <w:rFonts w:ascii="Calibri" w:hAnsi="Calibri"/>
                <w:bCs/>
              </w:rPr>
            </w:pPr>
          </w:p>
        </w:tc>
      </w:tr>
      <w:tr w:rsidR="001E0DBA" w:rsidRPr="00C53F32" w14:paraId="0AEA6333" w14:textId="77777777" w:rsidTr="004B11C9">
        <w:trPr>
          <w:gridAfter w:val="3"/>
          <w:wAfter w:w="4230" w:type="dxa"/>
        </w:trPr>
        <w:tc>
          <w:tcPr>
            <w:tcW w:w="2898" w:type="dxa"/>
            <w:tcMar>
              <w:left w:w="115" w:type="dxa"/>
              <w:right w:w="14" w:type="dxa"/>
            </w:tcMar>
          </w:tcPr>
          <w:p w14:paraId="491476F1" w14:textId="77777777" w:rsidR="001E0DBA" w:rsidRPr="00C53F32" w:rsidRDefault="001E0DBA" w:rsidP="004B11C9">
            <w:pPr>
              <w:rPr>
                <w:rFonts w:ascii="Calibri" w:hAnsi="Calibri"/>
                <w:b/>
                <w:bCs/>
              </w:rPr>
            </w:pPr>
            <w:r w:rsidRPr="00C53F32">
              <w:rPr>
                <w:rFonts w:ascii="Calibri" w:hAnsi="Calibri"/>
                <w:b/>
                <w:bCs/>
              </w:rPr>
              <w:t>What is the decision rule?</w:t>
            </w:r>
          </w:p>
          <w:p w14:paraId="3123D820" w14:textId="77777777" w:rsidR="001E0DBA" w:rsidRPr="00C53F32" w:rsidRDefault="001E0DBA" w:rsidP="004B11C9">
            <w:pPr>
              <w:rPr>
                <w:rFonts w:ascii="Calibri" w:hAnsi="Calibri"/>
                <w:bCs/>
              </w:rPr>
            </w:pPr>
            <w:r w:rsidRPr="00C53F32">
              <w:rPr>
                <w:rFonts w:ascii="Calibri" w:hAnsi="Calibri"/>
                <w:b/>
                <w:bCs/>
              </w:rPr>
              <w:t xml:space="preserve">0: </w:t>
            </w:r>
            <w:r w:rsidRPr="00C53F32">
              <w:rPr>
                <w:rFonts w:ascii="Calibri" w:hAnsi="Calibri"/>
                <w:bCs/>
              </w:rPr>
              <w:t>unanimity</w:t>
            </w:r>
          </w:p>
          <w:p w14:paraId="47271A3E" w14:textId="77777777" w:rsidR="001E0DBA" w:rsidRPr="00C53F32" w:rsidRDefault="001E0DBA" w:rsidP="004B11C9">
            <w:pPr>
              <w:rPr>
                <w:rFonts w:ascii="Calibri" w:hAnsi="Calibri"/>
                <w:bCs/>
              </w:rPr>
            </w:pPr>
            <w:r w:rsidRPr="00C53F32">
              <w:rPr>
                <w:rFonts w:ascii="Calibri" w:hAnsi="Calibri"/>
                <w:b/>
                <w:bCs/>
              </w:rPr>
              <w:t>1</w:t>
            </w:r>
            <w:r w:rsidRPr="00C53F32">
              <w:rPr>
                <w:rFonts w:ascii="Calibri" w:hAnsi="Calibri"/>
                <w:bCs/>
              </w:rPr>
              <w:t xml:space="preserve">: selective veto </w:t>
            </w:r>
          </w:p>
          <w:p w14:paraId="42269577" w14:textId="77777777" w:rsidR="001E0DBA" w:rsidRPr="00C53F32" w:rsidRDefault="001E0DBA" w:rsidP="004B11C9">
            <w:pPr>
              <w:rPr>
                <w:rFonts w:ascii="Calibri" w:hAnsi="Calibri"/>
                <w:b/>
                <w:bCs/>
              </w:rPr>
            </w:pPr>
            <w:r w:rsidRPr="00C53F32">
              <w:rPr>
                <w:rFonts w:ascii="Calibri" w:hAnsi="Calibri"/>
                <w:b/>
                <w:bCs/>
              </w:rPr>
              <w:t>2:</w:t>
            </w:r>
            <w:r w:rsidRPr="00C53F32">
              <w:rPr>
                <w:rFonts w:ascii="Calibri" w:hAnsi="Calibri"/>
                <w:bCs/>
              </w:rPr>
              <w:t xml:space="preserve"> supermajority</w:t>
            </w:r>
          </w:p>
          <w:p w14:paraId="5D40C102" w14:textId="77777777" w:rsidR="001E0DBA" w:rsidRPr="00C53F32" w:rsidRDefault="001E0DBA" w:rsidP="004B11C9">
            <w:pPr>
              <w:rPr>
                <w:rFonts w:ascii="Calibri" w:hAnsi="Calibri"/>
                <w:bCs/>
              </w:rPr>
            </w:pPr>
            <w:r w:rsidRPr="00C53F32">
              <w:rPr>
                <w:rFonts w:ascii="Calibri" w:hAnsi="Calibri"/>
                <w:b/>
                <w:bCs/>
              </w:rPr>
              <w:t>3</w:t>
            </w:r>
            <w:r w:rsidRPr="00C53F32">
              <w:rPr>
                <w:rFonts w:ascii="Calibri" w:hAnsi="Calibri"/>
                <w:bCs/>
              </w:rPr>
              <w:t>: majority</w:t>
            </w:r>
          </w:p>
        </w:tc>
        <w:tc>
          <w:tcPr>
            <w:tcW w:w="1350" w:type="dxa"/>
          </w:tcPr>
          <w:p w14:paraId="18394E35" w14:textId="77777777" w:rsidR="001E0DBA" w:rsidRPr="00C53F32" w:rsidRDefault="001E0DBA" w:rsidP="004B11C9">
            <w:pPr>
              <w:rPr>
                <w:rFonts w:ascii="Calibri" w:hAnsi="Calibri"/>
                <w:bCs/>
              </w:rPr>
            </w:pPr>
          </w:p>
        </w:tc>
        <w:tc>
          <w:tcPr>
            <w:tcW w:w="1170" w:type="dxa"/>
          </w:tcPr>
          <w:p w14:paraId="697A10FB" w14:textId="77777777" w:rsidR="001E0DBA" w:rsidRPr="00C53F32" w:rsidRDefault="001E0DBA" w:rsidP="004B11C9">
            <w:pPr>
              <w:rPr>
                <w:rFonts w:ascii="Calibri" w:hAnsi="Calibri"/>
                <w:bCs/>
              </w:rPr>
            </w:pPr>
          </w:p>
        </w:tc>
      </w:tr>
    </w:tbl>
    <w:p w14:paraId="5CEC5239" w14:textId="77777777" w:rsidR="00144414" w:rsidRDefault="00144414" w:rsidP="001E0DBA">
      <w:pPr>
        <w:rPr>
          <w:rFonts w:ascii="Calibri" w:hAnsi="Calibri"/>
          <w:b/>
          <w:bCs/>
        </w:rPr>
      </w:pPr>
    </w:p>
    <w:p w14:paraId="711B4579" w14:textId="77777777" w:rsidR="001E0DBA" w:rsidRPr="00A6210B" w:rsidRDefault="001E0DBA" w:rsidP="001E0DBA">
      <w:pPr>
        <w:rPr>
          <w:rFonts w:ascii="Calibri" w:hAnsi="Calibri"/>
          <w:b/>
          <w:bCs/>
        </w:rPr>
      </w:pPr>
      <w:r>
        <w:rPr>
          <w:rFonts w:ascii="Calibri" w:hAnsi="Calibri"/>
          <w:b/>
          <w:bCs/>
        </w:rPr>
        <w:t xml:space="preserve">XVII. Is ratification </w:t>
      </w:r>
      <w:r w:rsidR="00D73B13">
        <w:rPr>
          <w:rFonts w:ascii="Calibri" w:hAnsi="Calibri"/>
          <w:b/>
          <w:bCs/>
        </w:rPr>
        <w:t xml:space="preserve">by existing member states </w:t>
      </w:r>
      <w:r>
        <w:rPr>
          <w:rFonts w:ascii="Calibri" w:hAnsi="Calibri"/>
          <w:b/>
          <w:bCs/>
        </w:rPr>
        <w:t>required?</w:t>
      </w:r>
    </w:p>
    <w:p w14:paraId="3E451AF5" w14:textId="77777777" w:rsidR="001E0DBA" w:rsidRDefault="001E0DBA" w:rsidP="001E0DBA">
      <w:pPr>
        <w:ind w:left="360"/>
        <w:rPr>
          <w:rFonts w:ascii="Calibri" w:hAnsi="Calibri"/>
          <w:bCs/>
        </w:rPr>
      </w:pPr>
      <w:r>
        <w:rPr>
          <w:rFonts w:ascii="Calibri" w:hAnsi="Calibri"/>
          <w:b/>
          <w:bCs/>
        </w:rPr>
        <w:t>2</w:t>
      </w:r>
      <w:r w:rsidRPr="00A6210B">
        <w:rPr>
          <w:rFonts w:ascii="Calibri" w:hAnsi="Calibri"/>
          <w:b/>
          <w:bCs/>
        </w:rPr>
        <w:t xml:space="preserve">: </w:t>
      </w:r>
      <w:r w:rsidRPr="00A6210B">
        <w:rPr>
          <w:rFonts w:ascii="Calibri" w:hAnsi="Calibri"/>
          <w:bCs/>
        </w:rPr>
        <w:t>no</w:t>
      </w:r>
    </w:p>
    <w:p w14:paraId="7C280756" w14:textId="77777777" w:rsidR="001E0DBA" w:rsidRPr="00224E89" w:rsidRDefault="001E0DBA" w:rsidP="001E0DBA">
      <w:pPr>
        <w:ind w:left="360"/>
        <w:rPr>
          <w:rFonts w:ascii="Calibri" w:hAnsi="Calibri"/>
          <w:bCs/>
        </w:rPr>
      </w:pPr>
      <w:r w:rsidRPr="00224E89">
        <w:rPr>
          <w:rFonts w:ascii="Calibri" w:hAnsi="Calibri"/>
          <w:b/>
          <w:bCs/>
        </w:rPr>
        <w:t>1</w:t>
      </w:r>
      <w:r w:rsidRPr="00224E89">
        <w:rPr>
          <w:rFonts w:ascii="Calibri" w:hAnsi="Calibri"/>
          <w:bCs/>
        </w:rPr>
        <w:t xml:space="preserve">: yes, but only by a </w:t>
      </w:r>
      <w:r w:rsidR="007028DE">
        <w:rPr>
          <w:rFonts w:ascii="Calibri" w:hAnsi="Calibri"/>
          <w:bCs/>
        </w:rPr>
        <w:t>subset</w:t>
      </w:r>
      <w:r w:rsidRPr="00224E89">
        <w:rPr>
          <w:rFonts w:ascii="Calibri" w:hAnsi="Calibri"/>
          <w:bCs/>
        </w:rPr>
        <w:t xml:space="preserve"> of member states to come into force</w:t>
      </w:r>
    </w:p>
    <w:p w14:paraId="26AE6262" w14:textId="77777777" w:rsidR="001E0DBA" w:rsidRDefault="001E0DBA" w:rsidP="001E0DBA">
      <w:pPr>
        <w:ind w:left="360"/>
        <w:rPr>
          <w:rFonts w:ascii="Calibri" w:hAnsi="Calibri"/>
          <w:bCs/>
        </w:rPr>
      </w:pPr>
      <w:r>
        <w:rPr>
          <w:rFonts w:ascii="Calibri" w:hAnsi="Calibri"/>
          <w:b/>
          <w:bCs/>
        </w:rPr>
        <w:t>0</w:t>
      </w:r>
      <w:r w:rsidRPr="00A6210B">
        <w:rPr>
          <w:rFonts w:ascii="Calibri" w:hAnsi="Calibri"/>
          <w:b/>
          <w:bCs/>
        </w:rPr>
        <w:t xml:space="preserve">: </w:t>
      </w:r>
      <w:r w:rsidRPr="00A6210B">
        <w:rPr>
          <w:rFonts w:ascii="Calibri" w:hAnsi="Calibri"/>
          <w:bCs/>
        </w:rPr>
        <w:t xml:space="preserve">yes </w:t>
      </w:r>
    </w:p>
    <w:p w14:paraId="0B011210" w14:textId="77777777" w:rsidR="001E0DBA" w:rsidRPr="00A6210B" w:rsidRDefault="001E0DBA" w:rsidP="001E0DBA">
      <w:pPr>
        <w:rPr>
          <w:rFonts w:ascii="Calibri" w:hAnsi="Calibri"/>
        </w:rPr>
      </w:pPr>
      <w:r>
        <w:rPr>
          <w:rFonts w:ascii="Calibri" w:hAnsi="Calibri"/>
        </w:rPr>
        <w:t xml:space="preserve"> [</w:t>
      </w:r>
      <w:r w:rsidRPr="00A6210B">
        <w:rPr>
          <w:rFonts w:ascii="Calibri" w:hAnsi="Calibri"/>
        </w:rPr>
        <w:t>Note: r</w:t>
      </w:r>
      <w:r w:rsidRPr="00A6210B">
        <w:rPr>
          <w:rFonts w:ascii="Calibri" w:hAnsi="Calibri"/>
          <w:b/>
        </w:rPr>
        <w:t xml:space="preserve">atification: </w:t>
      </w:r>
      <w:r w:rsidRPr="00A6210B">
        <w:rPr>
          <w:rFonts w:ascii="Calibri" w:hAnsi="Calibri"/>
        </w:rPr>
        <w:t>requires explicit reference to a) ratification, or b) domestic procedures of approval. Letter or fax not sufficient.</w:t>
      </w:r>
      <w:r>
        <w:rPr>
          <w:rFonts w:ascii="Calibri" w:hAnsi="Calibri"/>
        </w:rPr>
        <w:t>]</w:t>
      </w:r>
    </w:p>
    <w:p w14:paraId="431E95BA" w14:textId="77777777" w:rsidR="001E0DBA" w:rsidRDefault="001E0DBA" w:rsidP="001E0DBA">
      <w:pPr>
        <w:rPr>
          <w:rFonts w:ascii="Calibri" w:hAnsi="Calibri"/>
          <w:b/>
          <w:bCs/>
        </w:rPr>
      </w:pPr>
    </w:p>
    <w:p w14:paraId="0762D6F7" w14:textId="77777777" w:rsidR="001E0DBA" w:rsidRPr="00BB1E0F" w:rsidRDefault="00D605D3" w:rsidP="001E0DBA">
      <w:pPr>
        <w:keepNext/>
        <w:keepLines/>
        <w:rPr>
          <w:rFonts w:ascii="Calibri" w:hAnsi="Calibri"/>
          <w:b/>
          <w:bCs/>
          <w:u w:val="single"/>
        </w:rPr>
      </w:pPr>
      <w:r>
        <w:rPr>
          <w:rFonts w:ascii="Calibri" w:hAnsi="Calibri"/>
          <w:b/>
          <w:bCs/>
          <w:u w:val="single"/>
        </w:rPr>
        <w:br w:type="page"/>
      </w:r>
      <w:r w:rsidR="001E0DBA" w:rsidRPr="00BB1E0F">
        <w:rPr>
          <w:rFonts w:ascii="Calibri" w:hAnsi="Calibri"/>
          <w:b/>
          <w:bCs/>
          <w:u w:val="single"/>
        </w:rPr>
        <w:lastRenderedPageBreak/>
        <w:t>Suspension/expulsion</w:t>
      </w:r>
    </w:p>
    <w:p w14:paraId="75DD85C3" w14:textId="77777777" w:rsidR="001E0DBA" w:rsidRDefault="001E0DBA" w:rsidP="001E0DBA">
      <w:pPr>
        <w:keepNext/>
        <w:keepLines/>
        <w:rPr>
          <w:rFonts w:ascii="Calibri" w:hAnsi="Calibri"/>
          <w:b/>
          <w:bCs/>
        </w:rPr>
      </w:pPr>
    </w:p>
    <w:p w14:paraId="4E618758" w14:textId="77777777" w:rsidR="001E0DBA" w:rsidRDefault="001E0DBA" w:rsidP="001E0DBA">
      <w:pPr>
        <w:keepNext/>
        <w:keepLines/>
        <w:rPr>
          <w:rFonts w:ascii="Calibri" w:hAnsi="Calibri"/>
          <w:b/>
          <w:bCs/>
        </w:rPr>
      </w:pPr>
      <w:r>
        <w:rPr>
          <w:rFonts w:ascii="Calibri" w:hAnsi="Calibri"/>
          <w:b/>
          <w:bCs/>
        </w:rPr>
        <w:t>XVIII. Who decides?</w:t>
      </w:r>
    </w:p>
    <w:p w14:paraId="0E921E67" w14:textId="77777777" w:rsidR="001E0DBA" w:rsidRDefault="001E0DBA" w:rsidP="001E0DBA">
      <w:pPr>
        <w:keepNext/>
        <w:keepLines/>
        <w:rPr>
          <w:rFonts w:ascii="Calibri" w:hAnsi="Calibr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1403"/>
        <w:gridCol w:w="1213"/>
        <w:gridCol w:w="1724"/>
        <w:gridCol w:w="1451"/>
        <w:gridCol w:w="236"/>
      </w:tblGrid>
      <w:tr w:rsidR="001E0DBA" w:rsidRPr="00AD3B4D" w14:paraId="16EA543C" w14:textId="77777777" w:rsidTr="004B11C9">
        <w:trPr>
          <w:gridAfter w:val="1"/>
          <w:wAfter w:w="236" w:type="dxa"/>
        </w:trPr>
        <w:tc>
          <w:tcPr>
            <w:tcW w:w="3218" w:type="dxa"/>
          </w:tcPr>
          <w:p w14:paraId="16A50A52" w14:textId="77777777" w:rsidR="001E0DBA" w:rsidRPr="00AD3B4D" w:rsidRDefault="001E0DBA" w:rsidP="004B11C9">
            <w:pPr>
              <w:rPr>
                <w:rFonts w:ascii="Calibri" w:hAnsi="Calibri"/>
                <w:bCs/>
              </w:rPr>
            </w:pPr>
          </w:p>
        </w:tc>
        <w:tc>
          <w:tcPr>
            <w:tcW w:w="1403" w:type="dxa"/>
          </w:tcPr>
          <w:p w14:paraId="5489A868" w14:textId="77777777" w:rsidR="001E0DBA" w:rsidRPr="00AD3B4D" w:rsidRDefault="001E0DBA" w:rsidP="004B11C9">
            <w:pPr>
              <w:jc w:val="center"/>
              <w:rPr>
                <w:rFonts w:ascii="Calibri" w:hAnsi="Calibri"/>
                <w:bCs/>
              </w:rPr>
            </w:pPr>
            <w:r w:rsidRPr="00AD3B4D">
              <w:rPr>
                <w:rFonts w:ascii="Calibri" w:hAnsi="Calibri"/>
                <w:bCs/>
              </w:rPr>
              <w:t>Assembly</w:t>
            </w:r>
          </w:p>
        </w:tc>
        <w:tc>
          <w:tcPr>
            <w:tcW w:w="1213" w:type="dxa"/>
          </w:tcPr>
          <w:p w14:paraId="400E7599" w14:textId="77777777" w:rsidR="001E0DBA" w:rsidRPr="00AD3B4D" w:rsidRDefault="001E0DBA" w:rsidP="004B11C9">
            <w:pPr>
              <w:jc w:val="center"/>
              <w:rPr>
                <w:rFonts w:ascii="Calibri" w:hAnsi="Calibri"/>
                <w:bCs/>
              </w:rPr>
            </w:pPr>
            <w:r w:rsidRPr="00AD3B4D">
              <w:rPr>
                <w:rFonts w:ascii="Calibri" w:hAnsi="Calibri"/>
                <w:bCs/>
              </w:rPr>
              <w:t>Executive</w:t>
            </w:r>
          </w:p>
        </w:tc>
        <w:tc>
          <w:tcPr>
            <w:tcW w:w="1724" w:type="dxa"/>
          </w:tcPr>
          <w:p w14:paraId="05C243EE" w14:textId="77777777" w:rsidR="001E0DBA" w:rsidRPr="00AD3B4D" w:rsidRDefault="001E0DBA" w:rsidP="004B11C9">
            <w:pPr>
              <w:jc w:val="center"/>
              <w:rPr>
                <w:rFonts w:ascii="Calibri" w:hAnsi="Calibri"/>
                <w:bCs/>
              </w:rPr>
            </w:pPr>
            <w:r w:rsidRPr="00AD3B4D">
              <w:rPr>
                <w:rFonts w:ascii="Calibri" w:hAnsi="Calibri"/>
                <w:bCs/>
              </w:rPr>
              <w:t>General</w:t>
            </w:r>
            <w:r>
              <w:rPr>
                <w:rFonts w:ascii="Calibri" w:hAnsi="Calibri"/>
                <w:bCs/>
              </w:rPr>
              <w:t xml:space="preserve"> Secretariat</w:t>
            </w:r>
          </w:p>
        </w:tc>
        <w:tc>
          <w:tcPr>
            <w:tcW w:w="1451" w:type="dxa"/>
          </w:tcPr>
          <w:p w14:paraId="08B4B0AB" w14:textId="77777777" w:rsidR="001E0DBA" w:rsidRPr="00AD3B4D" w:rsidRDefault="00D87476" w:rsidP="004B11C9">
            <w:pPr>
              <w:jc w:val="center"/>
              <w:rPr>
                <w:rFonts w:ascii="Calibri" w:hAnsi="Calibri"/>
                <w:bCs/>
              </w:rPr>
            </w:pPr>
            <w:r>
              <w:rPr>
                <w:rFonts w:ascii="Calibri" w:hAnsi="Calibri"/>
                <w:bCs/>
              </w:rPr>
              <w:t>No written rules</w:t>
            </w:r>
          </w:p>
        </w:tc>
      </w:tr>
      <w:tr w:rsidR="001E0DBA" w:rsidRPr="00AD3B4D" w14:paraId="061B947B" w14:textId="77777777" w:rsidTr="004B11C9">
        <w:trPr>
          <w:gridAfter w:val="1"/>
          <w:wAfter w:w="236" w:type="dxa"/>
        </w:trPr>
        <w:tc>
          <w:tcPr>
            <w:tcW w:w="3218" w:type="dxa"/>
          </w:tcPr>
          <w:p w14:paraId="36AE398B" w14:textId="77777777" w:rsidR="001E0DBA" w:rsidRPr="00AD3B4D" w:rsidRDefault="001E0DBA" w:rsidP="00E913C0">
            <w:pPr>
              <w:rPr>
                <w:rFonts w:ascii="Calibri" w:hAnsi="Calibri"/>
                <w:b/>
                <w:bCs/>
              </w:rPr>
            </w:pPr>
            <w:r>
              <w:rPr>
                <w:rFonts w:ascii="Calibri" w:hAnsi="Calibri"/>
                <w:b/>
                <w:bCs/>
              </w:rPr>
              <w:t xml:space="preserve">a) </w:t>
            </w:r>
            <w:r w:rsidRPr="00AD3B4D">
              <w:rPr>
                <w:rFonts w:ascii="Calibri" w:hAnsi="Calibri"/>
                <w:b/>
                <w:bCs/>
              </w:rPr>
              <w:t xml:space="preserve">Who is involved in </w:t>
            </w:r>
            <w:r w:rsidR="00E913C0">
              <w:rPr>
                <w:rFonts w:ascii="Calibri" w:hAnsi="Calibri"/>
                <w:b/>
                <w:bCs/>
              </w:rPr>
              <w:t>agenda setting</w:t>
            </w:r>
            <w:r>
              <w:rPr>
                <w:rFonts w:ascii="Calibri" w:hAnsi="Calibri"/>
                <w:b/>
                <w:bCs/>
              </w:rPr>
              <w:t>?</w:t>
            </w:r>
          </w:p>
        </w:tc>
        <w:tc>
          <w:tcPr>
            <w:tcW w:w="1403" w:type="dxa"/>
          </w:tcPr>
          <w:p w14:paraId="54E268BB" w14:textId="77777777" w:rsidR="001E0DBA" w:rsidRPr="00AD3B4D" w:rsidRDefault="001E0DBA" w:rsidP="004B11C9">
            <w:pPr>
              <w:rPr>
                <w:rFonts w:ascii="Calibri" w:hAnsi="Calibri"/>
                <w:bCs/>
              </w:rPr>
            </w:pPr>
          </w:p>
        </w:tc>
        <w:tc>
          <w:tcPr>
            <w:tcW w:w="1213" w:type="dxa"/>
          </w:tcPr>
          <w:p w14:paraId="0CD8A29B" w14:textId="77777777" w:rsidR="001E0DBA" w:rsidRPr="00AD3B4D" w:rsidRDefault="001E0DBA" w:rsidP="004B11C9">
            <w:pPr>
              <w:rPr>
                <w:rFonts w:ascii="Calibri" w:hAnsi="Calibri"/>
                <w:bCs/>
              </w:rPr>
            </w:pPr>
          </w:p>
        </w:tc>
        <w:tc>
          <w:tcPr>
            <w:tcW w:w="1724" w:type="dxa"/>
          </w:tcPr>
          <w:p w14:paraId="6DE2D186" w14:textId="77777777" w:rsidR="001E0DBA" w:rsidRPr="00AD3B4D" w:rsidRDefault="001E0DBA" w:rsidP="004B11C9">
            <w:pPr>
              <w:rPr>
                <w:rFonts w:ascii="Calibri" w:hAnsi="Calibri"/>
                <w:bCs/>
              </w:rPr>
            </w:pPr>
          </w:p>
        </w:tc>
        <w:tc>
          <w:tcPr>
            <w:tcW w:w="1451" w:type="dxa"/>
          </w:tcPr>
          <w:p w14:paraId="318CEAE1" w14:textId="77777777" w:rsidR="001E0DBA" w:rsidRPr="00AD3B4D" w:rsidRDefault="001E0DBA" w:rsidP="004B11C9">
            <w:pPr>
              <w:rPr>
                <w:rFonts w:ascii="Calibri" w:hAnsi="Calibri"/>
                <w:bCs/>
              </w:rPr>
            </w:pPr>
          </w:p>
        </w:tc>
      </w:tr>
      <w:tr w:rsidR="001E0DBA" w:rsidRPr="00AD3B4D" w14:paraId="31223CBA" w14:textId="77777777" w:rsidTr="004B11C9">
        <w:trPr>
          <w:gridAfter w:val="3"/>
          <w:wAfter w:w="3411" w:type="dxa"/>
        </w:trPr>
        <w:tc>
          <w:tcPr>
            <w:tcW w:w="3218" w:type="dxa"/>
          </w:tcPr>
          <w:p w14:paraId="6B1BE4E2" w14:textId="77777777" w:rsidR="001E0DBA" w:rsidRPr="00AD3B4D" w:rsidRDefault="001E0DBA" w:rsidP="004B11C9">
            <w:pPr>
              <w:rPr>
                <w:rFonts w:ascii="Calibri" w:hAnsi="Calibri"/>
                <w:b/>
                <w:bCs/>
              </w:rPr>
            </w:pPr>
            <w:r w:rsidRPr="00AD3B4D">
              <w:rPr>
                <w:rFonts w:ascii="Calibri" w:hAnsi="Calibri"/>
                <w:b/>
                <w:bCs/>
              </w:rPr>
              <w:t>What is the decision rule?</w:t>
            </w:r>
          </w:p>
          <w:p w14:paraId="2828A6C4" w14:textId="77777777" w:rsidR="001E0DBA" w:rsidRPr="00D51C9A" w:rsidRDefault="001E0DBA" w:rsidP="004B11C9">
            <w:pPr>
              <w:rPr>
                <w:rFonts w:ascii="Calibri" w:hAnsi="Calibri"/>
                <w:bCs/>
              </w:rPr>
            </w:pPr>
            <w:r w:rsidRPr="00D51C9A">
              <w:rPr>
                <w:rFonts w:ascii="Calibri" w:hAnsi="Calibri"/>
                <w:b/>
                <w:bCs/>
              </w:rPr>
              <w:t xml:space="preserve">0: </w:t>
            </w:r>
            <w:r w:rsidRPr="00D51C9A">
              <w:rPr>
                <w:rFonts w:ascii="Calibri" w:hAnsi="Calibri"/>
                <w:bCs/>
              </w:rPr>
              <w:t>unanimity</w:t>
            </w:r>
          </w:p>
          <w:p w14:paraId="3A928000" w14:textId="77777777" w:rsidR="001E0DBA" w:rsidRDefault="001E0DBA" w:rsidP="004B11C9">
            <w:pPr>
              <w:rPr>
                <w:rFonts w:ascii="Calibri" w:hAnsi="Calibri"/>
                <w:bCs/>
              </w:rPr>
            </w:pPr>
            <w:r w:rsidRPr="00D51C9A">
              <w:rPr>
                <w:rFonts w:ascii="Calibri" w:hAnsi="Calibri"/>
                <w:b/>
                <w:bCs/>
              </w:rPr>
              <w:t>1</w:t>
            </w:r>
            <w:r w:rsidRPr="00D51C9A">
              <w:rPr>
                <w:rFonts w:ascii="Calibri" w:hAnsi="Calibri"/>
                <w:bCs/>
              </w:rPr>
              <w:t xml:space="preserve">: selective veto </w:t>
            </w:r>
          </w:p>
          <w:p w14:paraId="21454ED4" w14:textId="77777777" w:rsidR="001E0DBA" w:rsidRPr="00D51C9A" w:rsidRDefault="001E0DBA" w:rsidP="004B11C9">
            <w:pPr>
              <w:rPr>
                <w:rFonts w:ascii="Calibri" w:hAnsi="Calibri"/>
                <w:b/>
                <w:bCs/>
              </w:rPr>
            </w:pPr>
            <w:r w:rsidRPr="00D51C9A">
              <w:rPr>
                <w:rFonts w:ascii="Calibri" w:hAnsi="Calibri"/>
                <w:b/>
                <w:bCs/>
              </w:rPr>
              <w:t>2:</w:t>
            </w:r>
            <w:r w:rsidRPr="00D51C9A">
              <w:rPr>
                <w:rFonts w:ascii="Calibri" w:hAnsi="Calibri"/>
                <w:bCs/>
              </w:rPr>
              <w:t xml:space="preserve"> supermajority</w:t>
            </w:r>
          </w:p>
          <w:p w14:paraId="7AEDD1C9" w14:textId="77777777" w:rsidR="001E0DBA" w:rsidRPr="00AD3B4D" w:rsidRDefault="001E0DBA" w:rsidP="004B11C9">
            <w:pPr>
              <w:rPr>
                <w:rFonts w:ascii="Calibri" w:hAnsi="Calibri"/>
                <w:b/>
                <w:bCs/>
              </w:rPr>
            </w:pPr>
            <w:r w:rsidRPr="00D51C9A">
              <w:rPr>
                <w:rFonts w:ascii="Calibri" w:hAnsi="Calibri"/>
                <w:b/>
                <w:bCs/>
              </w:rPr>
              <w:t>3</w:t>
            </w:r>
            <w:r w:rsidRPr="00D51C9A">
              <w:rPr>
                <w:rFonts w:ascii="Calibri" w:hAnsi="Calibri"/>
                <w:bCs/>
              </w:rPr>
              <w:t>: majority</w:t>
            </w:r>
          </w:p>
        </w:tc>
        <w:tc>
          <w:tcPr>
            <w:tcW w:w="1403" w:type="dxa"/>
          </w:tcPr>
          <w:p w14:paraId="109603C2" w14:textId="77777777" w:rsidR="001E0DBA" w:rsidRPr="00AD3B4D" w:rsidRDefault="001E0DBA" w:rsidP="004B11C9">
            <w:pPr>
              <w:rPr>
                <w:rFonts w:ascii="Calibri" w:hAnsi="Calibri"/>
                <w:bCs/>
              </w:rPr>
            </w:pPr>
          </w:p>
        </w:tc>
        <w:tc>
          <w:tcPr>
            <w:tcW w:w="1213" w:type="dxa"/>
          </w:tcPr>
          <w:p w14:paraId="661AE724" w14:textId="77777777" w:rsidR="001E0DBA" w:rsidRPr="00AD3B4D" w:rsidRDefault="001E0DBA" w:rsidP="004B11C9">
            <w:pPr>
              <w:rPr>
                <w:rFonts w:ascii="Calibri" w:hAnsi="Calibri"/>
                <w:bCs/>
              </w:rPr>
            </w:pPr>
          </w:p>
        </w:tc>
      </w:tr>
      <w:tr w:rsidR="001E0DBA" w:rsidRPr="00AD3B4D" w14:paraId="72A776F6" w14:textId="77777777" w:rsidTr="004B11C9">
        <w:tc>
          <w:tcPr>
            <w:tcW w:w="3218" w:type="dxa"/>
          </w:tcPr>
          <w:p w14:paraId="09806D96" w14:textId="77777777" w:rsidR="001E0DBA" w:rsidRPr="00AD3B4D" w:rsidRDefault="001E0DBA" w:rsidP="004B11C9">
            <w:pPr>
              <w:rPr>
                <w:rFonts w:ascii="Calibri" w:hAnsi="Calibri"/>
                <w:b/>
                <w:bCs/>
              </w:rPr>
            </w:pPr>
            <w:r>
              <w:rPr>
                <w:rFonts w:ascii="Calibri" w:hAnsi="Calibri"/>
                <w:b/>
                <w:bCs/>
              </w:rPr>
              <w:t xml:space="preserve">b) </w:t>
            </w:r>
            <w:r w:rsidRPr="00AD3B4D">
              <w:rPr>
                <w:rFonts w:ascii="Calibri" w:hAnsi="Calibri"/>
                <w:b/>
                <w:bCs/>
              </w:rPr>
              <w:t>Who makes final decision?</w:t>
            </w:r>
          </w:p>
        </w:tc>
        <w:tc>
          <w:tcPr>
            <w:tcW w:w="1403" w:type="dxa"/>
          </w:tcPr>
          <w:p w14:paraId="1EF8C7F2" w14:textId="77777777" w:rsidR="001E0DBA" w:rsidRPr="00AD3B4D" w:rsidRDefault="001E0DBA" w:rsidP="004B11C9">
            <w:pPr>
              <w:rPr>
                <w:rFonts w:ascii="Calibri" w:hAnsi="Calibri"/>
                <w:bCs/>
              </w:rPr>
            </w:pPr>
          </w:p>
        </w:tc>
        <w:tc>
          <w:tcPr>
            <w:tcW w:w="1213" w:type="dxa"/>
          </w:tcPr>
          <w:p w14:paraId="491B4816" w14:textId="77777777" w:rsidR="001E0DBA" w:rsidRPr="00AD3B4D" w:rsidRDefault="001E0DBA" w:rsidP="004B11C9">
            <w:pPr>
              <w:rPr>
                <w:rFonts w:ascii="Calibri" w:hAnsi="Calibri"/>
                <w:bCs/>
              </w:rPr>
            </w:pPr>
          </w:p>
        </w:tc>
        <w:tc>
          <w:tcPr>
            <w:tcW w:w="1724" w:type="dxa"/>
          </w:tcPr>
          <w:p w14:paraId="36A93E2C" w14:textId="77777777" w:rsidR="001E0DBA" w:rsidRPr="00AD3B4D" w:rsidRDefault="001E0DBA" w:rsidP="004B11C9">
            <w:pPr>
              <w:rPr>
                <w:rFonts w:ascii="Calibri" w:hAnsi="Calibri"/>
                <w:bCs/>
              </w:rPr>
            </w:pPr>
          </w:p>
        </w:tc>
        <w:tc>
          <w:tcPr>
            <w:tcW w:w="1687" w:type="dxa"/>
            <w:gridSpan w:val="2"/>
          </w:tcPr>
          <w:p w14:paraId="15C2F115" w14:textId="77777777" w:rsidR="001E0DBA" w:rsidRPr="00AD3B4D" w:rsidRDefault="001E0DBA" w:rsidP="004B11C9">
            <w:pPr>
              <w:rPr>
                <w:rFonts w:ascii="Calibri" w:hAnsi="Calibri"/>
                <w:bCs/>
              </w:rPr>
            </w:pPr>
          </w:p>
        </w:tc>
      </w:tr>
      <w:tr w:rsidR="001E0DBA" w:rsidRPr="00AD3B4D" w14:paraId="70967C11" w14:textId="77777777" w:rsidTr="004B11C9">
        <w:trPr>
          <w:gridAfter w:val="3"/>
          <w:wAfter w:w="3411" w:type="dxa"/>
        </w:trPr>
        <w:tc>
          <w:tcPr>
            <w:tcW w:w="3218" w:type="dxa"/>
          </w:tcPr>
          <w:p w14:paraId="1D8BAE62" w14:textId="77777777" w:rsidR="001E0DBA" w:rsidRPr="00AD3B4D" w:rsidRDefault="001E0DBA" w:rsidP="004B11C9">
            <w:pPr>
              <w:rPr>
                <w:rFonts w:ascii="Calibri" w:hAnsi="Calibri"/>
                <w:b/>
                <w:bCs/>
              </w:rPr>
            </w:pPr>
            <w:r w:rsidRPr="00AD3B4D">
              <w:rPr>
                <w:rFonts w:ascii="Calibri" w:hAnsi="Calibri"/>
                <w:b/>
                <w:bCs/>
              </w:rPr>
              <w:t>What is the decision rule?</w:t>
            </w:r>
          </w:p>
          <w:p w14:paraId="12ADB88D" w14:textId="77777777" w:rsidR="001E0DBA" w:rsidRPr="00D51C9A" w:rsidRDefault="001E0DBA" w:rsidP="004B11C9">
            <w:pPr>
              <w:rPr>
                <w:rFonts w:ascii="Calibri" w:hAnsi="Calibri"/>
                <w:bCs/>
              </w:rPr>
            </w:pPr>
            <w:r w:rsidRPr="00D51C9A">
              <w:rPr>
                <w:rFonts w:ascii="Calibri" w:hAnsi="Calibri"/>
                <w:b/>
                <w:bCs/>
              </w:rPr>
              <w:t xml:space="preserve">0: </w:t>
            </w:r>
            <w:r w:rsidRPr="00D51C9A">
              <w:rPr>
                <w:rFonts w:ascii="Calibri" w:hAnsi="Calibri"/>
                <w:bCs/>
              </w:rPr>
              <w:t>unanimity</w:t>
            </w:r>
          </w:p>
          <w:p w14:paraId="2D8DAF9F" w14:textId="77777777" w:rsidR="001E0DBA" w:rsidRDefault="001E0DBA" w:rsidP="004B11C9">
            <w:pPr>
              <w:rPr>
                <w:rFonts w:ascii="Calibri" w:hAnsi="Calibri"/>
                <w:bCs/>
              </w:rPr>
            </w:pPr>
            <w:r w:rsidRPr="00D51C9A">
              <w:rPr>
                <w:rFonts w:ascii="Calibri" w:hAnsi="Calibri"/>
                <w:b/>
                <w:bCs/>
              </w:rPr>
              <w:t>1</w:t>
            </w:r>
            <w:r w:rsidRPr="00D51C9A">
              <w:rPr>
                <w:rFonts w:ascii="Calibri" w:hAnsi="Calibri"/>
                <w:bCs/>
              </w:rPr>
              <w:t xml:space="preserve">: selective veto </w:t>
            </w:r>
          </w:p>
          <w:p w14:paraId="2F973BA8" w14:textId="77777777" w:rsidR="001E0DBA" w:rsidRPr="00D51C9A" w:rsidRDefault="001E0DBA" w:rsidP="004B11C9">
            <w:pPr>
              <w:rPr>
                <w:rFonts w:ascii="Calibri" w:hAnsi="Calibri"/>
                <w:b/>
                <w:bCs/>
              </w:rPr>
            </w:pPr>
            <w:r w:rsidRPr="00D51C9A">
              <w:rPr>
                <w:rFonts w:ascii="Calibri" w:hAnsi="Calibri"/>
                <w:b/>
                <w:bCs/>
              </w:rPr>
              <w:t>2:</w:t>
            </w:r>
            <w:r w:rsidRPr="00D51C9A">
              <w:rPr>
                <w:rFonts w:ascii="Calibri" w:hAnsi="Calibri"/>
                <w:bCs/>
              </w:rPr>
              <w:t xml:space="preserve"> supermajority</w:t>
            </w:r>
          </w:p>
          <w:p w14:paraId="57D86E27" w14:textId="77777777" w:rsidR="001E0DBA" w:rsidRPr="00AD3B4D" w:rsidRDefault="001E0DBA" w:rsidP="004B11C9">
            <w:pPr>
              <w:rPr>
                <w:rFonts w:ascii="Calibri" w:hAnsi="Calibri"/>
                <w:bCs/>
              </w:rPr>
            </w:pPr>
            <w:r w:rsidRPr="00D51C9A">
              <w:rPr>
                <w:rFonts w:ascii="Calibri" w:hAnsi="Calibri"/>
                <w:b/>
                <w:bCs/>
              </w:rPr>
              <w:t>3</w:t>
            </w:r>
            <w:r w:rsidRPr="00D51C9A">
              <w:rPr>
                <w:rFonts w:ascii="Calibri" w:hAnsi="Calibri"/>
                <w:bCs/>
              </w:rPr>
              <w:t>: majority</w:t>
            </w:r>
          </w:p>
        </w:tc>
        <w:tc>
          <w:tcPr>
            <w:tcW w:w="1403" w:type="dxa"/>
          </w:tcPr>
          <w:p w14:paraId="2506AB02" w14:textId="77777777" w:rsidR="001E0DBA" w:rsidRPr="00AD3B4D" w:rsidRDefault="001E0DBA" w:rsidP="004B11C9">
            <w:pPr>
              <w:rPr>
                <w:rFonts w:ascii="Calibri" w:hAnsi="Calibri"/>
                <w:bCs/>
              </w:rPr>
            </w:pPr>
          </w:p>
        </w:tc>
        <w:tc>
          <w:tcPr>
            <w:tcW w:w="1213" w:type="dxa"/>
          </w:tcPr>
          <w:p w14:paraId="0BDB213B" w14:textId="77777777" w:rsidR="001E0DBA" w:rsidRPr="00AD3B4D" w:rsidRDefault="001E0DBA" w:rsidP="004B11C9">
            <w:pPr>
              <w:rPr>
                <w:rFonts w:ascii="Calibri" w:hAnsi="Calibri"/>
                <w:bCs/>
              </w:rPr>
            </w:pPr>
          </w:p>
        </w:tc>
      </w:tr>
    </w:tbl>
    <w:p w14:paraId="58229BC0" w14:textId="77777777" w:rsidR="001E0DBA" w:rsidRDefault="001E0DBA" w:rsidP="001E0DBA">
      <w:pPr>
        <w:rPr>
          <w:rFonts w:ascii="Calibri" w:hAnsi="Calibri"/>
          <w:bCs/>
        </w:rPr>
      </w:pPr>
    </w:p>
    <w:p w14:paraId="42BDED17" w14:textId="77777777" w:rsidR="001E0DBA" w:rsidRPr="00A6210B" w:rsidRDefault="001E0DBA" w:rsidP="001E0DBA">
      <w:pPr>
        <w:keepLines/>
        <w:rPr>
          <w:rFonts w:ascii="Calibri" w:hAnsi="Calibri"/>
          <w:bCs/>
        </w:rPr>
      </w:pPr>
      <w:r>
        <w:rPr>
          <w:rFonts w:ascii="Calibri" w:hAnsi="Calibri"/>
          <w:b/>
          <w:bCs/>
        </w:rPr>
        <w:t xml:space="preserve">Note: </w:t>
      </w:r>
      <w:r>
        <w:rPr>
          <w:rFonts w:ascii="Calibri" w:hAnsi="Calibri"/>
          <w:bCs/>
        </w:rPr>
        <w:t xml:space="preserve">suspension refers to </w:t>
      </w:r>
      <w:r w:rsidRPr="00A6210B">
        <w:rPr>
          <w:rFonts w:ascii="Calibri" w:hAnsi="Calibri"/>
          <w:bCs/>
        </w:rPr>
        <w:t>non-budget related suspension</w:t>
      </w:r>
      <w:r>
        <w:rPr>
          <w:rFonts w:ascii="Calibri" w:hAnsi="Calibri"/>
          <w:bCs/>
        </w:rPr>
        <w:t>.</w:t>
      </w:r>
    </w:p>
    <w:p w14:paraId="0B3D6B1E" w14:textId="77777777" w:rsidR="001E0DBA" w:rsidRDefault="001E0DBA" w:rsidP="001E0DBA">
      <w:pPr>
        <w:rPr>
          <w:rFonts w:ascii="Calibri" w:hAnsi="Calibri"/>
          <w:b/>
          <w:bCs/>
        </w:rPr>
      </w:pPr>
    </w:p>
    <w:p w14:paraId="4E43169E" w14:textId="77777777" w:rsidR="001E0DBA" w:rsidRDefault="005A4479" w:rsidP="001E0DBA">
      <w:pPr>
        <w:rPr>
          <w:rFonts w:ascii="Calibri" w:hAnsi="Calibri"/>
          <w:b/>
          <w:bCs/>
        </w:rPr>
      </w:pPr>
      <w:r>
        <w:rPr>
          <w:rFonts w:ascii="Calibri" w:hAnsi="Calibri"/>
          <w:b/>
          <w:bCs/>
        </w:rPr>
        <w:t>2</w:t>
      </w:r>
      <w:r w:rsidR="001E0DBA">
        <w:rPr>
          <w:rFonts w:ascii="Calibri" w:hAnsi="Calibri"/>
          <w:b/>
          <w:bCs/>
        </w:rPr>
        <w:t xml:space="preserve">) </w:t>
      </w:r>
      <w:r w:rsidR="001E0DBA" w:rsidRPr="00945FC0">
        <w:rPr>
          <w:rFonts w:ascii="Calibri" w:hAnsi="Calibri"/>
          <w:b/>
          <w:bCs/>
          <w:sz w:val="28"/>
        </w:rPr>
        <w:t>CONSTITUTIONAL AMENDMENTS</w:t>
      </w:r>
    </w:p>
    <w:p w14:paraId="7EC7987E" w14:textId="77777777" w:rsidR="001E0DBA" w:rsidRDefault="001E0DBA" w:rsidP="001E0DBA">
      <w:pPr>
        <w:rPr>
          <w:rFonts w:ascii="Calibri" w:hAnsi="Calibri"/>
          <w:bCs/>
        </w:rPr>
      </w:pPr>
    </w:p>
    <w:p w14:paraId="4A320598" w14:textId="77777777" w:rsidR="001E0DBA" w:rsidRPr="0090711C" w:rsidRDefault="001E0DBA" w:rsidP="001E0DBA">
      <w:pPr>
        <w:rPr>
          <w:rFonts w:ascii="Calibri" w:hAnsi="Calibri"/>
          <w:b/>
          <w:bCs/>
        </w:rPr>
      </w:pPr>
      <w:r>
        <w:rPr>
          <w:rFonts w:ascii="Calibri" w:hAnsi="Calibri"/>
          <w:b/>
          <w:bCs/>
        </w:rPr>
        <w:t xml:space="preserve">XIX. Who decides? </w:t>
      </w:r>
    </w:p>
    <w:p w14:paraId="7C0D80BE" w14:textId="77777777" w:rsidR="001E0DBA" w:rsidRDefault="001E0DBA" w:rsidP="001E0DBA">
      <w:pPr>
        <w:rPr>
          <w:rFonts w:ascii="Calibri" w:hAnsi="Calibri"/>
          <w:bCs/>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1296"/>
        <w:gridCol w:w="1260"/>
        <w:gridCol w:w="1134"/>
        <w:gridCol w:w="1170"/>
        <w:gridCol w:w="990"/>
      </w:tblGrid>
      <w:tr w:rsidR="001E0DBA" w:rsidRPr="00BB1E0F" w14:paraId="2D4A9BF4" w14:textId="77777777" w:rsidTr="00E221D6">
        <w:tc>
          <w:tcPr>
            <w:tcW w:w="3528" w:type="dxa"/>
          </w:tcPr>
          <w:p w14:paraId="2D10E1C6" w14:textId="77777777" w:rsidR="001E0DBA" w:rsidRPr="00BB1E0F" w:rsidRDefault="001E0DBA" w:rsidP="004B11C9">
            <w:pPr>
              <w:keepLines/>
              <w:rPr>
                <w:rFonts w:ascii="Calibri" w:hAnsi="Calibri"/>
                <w:bCs/>
              </w:rPr>
            </w:pPr>
          </w:p>
        </w:tc>
        <w:tc>
          <w:tcPr>
            <w:tcW w:w="1296" w:type="dxa"/>
          </w:tcPr>
          <w:p w14:paraId="7BB2405E" w14:textId="77777777" w:rsidR="001E0DBA" w:rsidRPr="00BB1E0F" w:rsidRDefault="001E0DBA" w:rsidP="004B11C9">
            <w:pPr>
              <w:jc w:val="center"/>
              <w:rPr>
                <w:rFonts w:ascii="Calibri" w:hAnsi="Calibri"/>
                <w:bCs/>
              </w:rPr>
            </w:pPr>
            <w:r>
              <w:rPr>
                <w:rFonts w:ascii="Calibri" w:hAnsi="Calibri"/>
                <w:bCs/>
              </w:rPr>
              <w:t>A1</w:t>
            </w:r>
          </w:p>
        </w:tc>
        <w:tc>
          <w:tcPr>
            <w:tcW w:w="1260" w:type="dxa"/>
          </w:tcPr>
          <w:p w14:paraId="005C5562" w14:textId="77777777" w:rsidR="001E0DBA" w:rsidRPr="00BB1E0F" w:rsidRDefault="001E0DBA" w:rsidP="004B11C9">
            <w:pPr>
              <w:jc w:val="center"/>
              <w:rPr>
                <w:rFonts w:ascii="Calibri" w:hAnsi="Calibri"/>
                <w:bCs/>
              </w:rPr>
            </w:pPr>
            <w:r>
              <w:rPr>
                <w:rFonts w:ascii="Calibri" w:hAnsi="Calibri"/>
                <w:bCs/>
              </w:rPr>
              <w:t>E1</w:t>
            </w:r>
          </w:p>
        </w:tc>
        <w:tc>
          <w:tcPr>
            <w:tcW w:w="1134" w:type="dxa"/>
          </w:tcPr>
          <w:p w14:paraId="71442E32" w14:textId="77777777" w:rsidR="001E0DBA" w:rsidRPr="00BB1E0F" w:rsidRDefault="001E0DBA" w:rsidP="004B11C9">
            <w:pPr>
              <w:jc w:val="center"/>
              <w:rPr>
                <w:rFonts w:ascii="Calibri" w:hAnsi="Calibri"/>
                <w:bCs/>
              </w:rPr>
            </w:pPr>
            <w:r>
              <w:rPr>
                <w:rFonts w:ascii="Calibri" w:hAnsi="Calibri"/>
                <w:bCs/>
              </w:rPr>
              <w:t>GS1</w:t>
            </w:r>
          </w:p>
        </w:tc>
        <w:tc>
          <w:tcPr>
            <w:tcW w:w="1170" w:type="dxa"/>
          </w:tcPr>
          <w:p w14:paraId="5FAD2AB3" w14:textId="77777777" w:rsidR="001E0DBA" w:rsidRPr="00BB1E0F" w:rsidRDefault="00A17366" w:rsidP="004B11C9">
            <w:pPr>
              <w:jc w:val="center"/>
              <w:rPr>
                <w:rFonts w:ascii="Calibri" w:hAnsi="Calibri"/>
                <w:bCs/>
              </w:rPr>
            </w:pPr>
            <w:r>
              <w:rPr>
                <w:rFonts w:ascii="Calibri" w:hAnsi="Calibri"/>
                <w:bCs/>
              </w:rPr>
              <w:t>M</w:t>
            </w:r>
            <w:r w:rsidR="001E0DBA">
              <w:rPr>
                <w:rFonts w:ascii="Calibri" w:hAnsi="Calibri"/>
                <w:bCs/>
              </w:rPr>
              <w:t>ember state</w:t>
            </w:r>
          </w:p>
        </w:tc>
        <w:tc>
          <w:tcPr>
            <w:tcW w:w="990" w:type="dxa"/>
          </w:tcPr>
          <w:p w14:paraId="114C0AE5" w14:textId="77777777" w:rsidR="001E0DBA" w:rsidRDefault="00D87476" w:rsidP="004B11C9">
            <w:pPr>
              <w:jc w:val="center"/>
              <w:rPr>
                <w:rFonts w:ascii="Calibri" w:hAnsi="Calibri"/>
                <w:bCs/>
              </w:rPr>
            </w:pPr>
            <w:r>
              <w:rPr>
                <w:rFonts w:ascii="Calibri" w:hAnsi="Calibri"/>
                <w:bCs/>
              </w:rPr>
              <w:t>No written rules</w:t>
            </w:r>
          </w:p>
        </w:tc>
      </w:tr>
      <w:tr w:rsidR="001E0DBA" w:rsidRPr="00BB1E0F" w14:paraId="653D066D" w14:textId="77777777" w:rsidTr="00E221D6">
        <w:tc>
          <w:tcPr>
            <w:tcW w:w="3528" w:type="dxa"/>
          </w:tcPr>
          <w:p w14:paraId="224DB24A" w14:textId="77777777" w:rsidR="001E0DBA" w:rsidRPr="00BB1E0F" w:rsidRDefault="001E0DBA" w:rsidP="004B11C9">
            <w:pPr>
              <w:keepLines/>
              <w:rPr>
                <w:rFonts w:ascii="Calibri" w:hAnsi="Calibri"/>
                <w:b/>
                <w:bCs/>
              </w:rPr>
            </w:pPr>
            <w:r>
              <w:rPr>
                <w:rFonts w:ascii="Calibri" w:hAnsi="Calibri"/>
                <w:b/>
                <w:bCs/>
              </w:rPr>
              <w:t xml:space="preserve">a) </w:t>
            </w:r>
            <w:r w:rsidRPr="00BB1E0F">
              <w:rPr>
                <w:rFonts w:ascii="Calibri" w:hAnsi="Calibri"/>
                <w:b/>
                <w:bCs/>
              </w:rPr>
              <w:t xml:space="preserve">Who </w:t>
            </w:r>
            <w:r>
              <w:rPr>
                <w:rFonts w:ascii="Calibri" w:hAnsi="Calibri"/>
                <w:b/>
                <w:bCs/>
              </w:rPr>
              <w:t>can initiate amendments</w:t>
            </w:r>
            <w:r w:rsidR="00E913C0">
              <w:rPr>
                <w:rFonts w:ascii="Calibri" w:hAnsi="Calibri"/>
                <w:b/>
                <w:bCs/>
              </w:rPr>
              <w:t>/ set the agenda</w:t>
            </w:r>
            <w:r>
              <w:rPr>
                <w:rFonts w:ascii="Calibri" w:hAnsi="Calibri"/>
                <w:b/>
                <w:bCs/>
              </w:rPr>
              <w:t>?</w:t>
            </w:r>
          </w:p>
        </w:tc>
        <w:tc>
          <w:tcPr>
            <w:tcW w:w="1296" w:type="dxa"/>
          </w:tcPr>
          <w:p w14:paraId="19BD81C6" w14:textId="77777777" w:rsidR="001E0DBA" w:rsidRPr="00BB1E0F" w:rsidRDefault="001E0DBA" w:rsidP="004B11C9">
            <w:pPr>
              <w:rPr>
                <w:rFonts w:ascii="Calibri" w:hAnsi="Calibri"/>
                <w:bCs/>
              </w:rPr>
            </w:pPr>
          </w:p>
        </w:tc>
        <w:tc>
          <w:tcPr>
            <w:tcW w:w="1260" w:type="dxa"/>
          </w:tcPr>
          <w:p w14:paraId="162847F2" w14:textId="77777777" w:rsidR="001E0DBA" w:rsidRPr="00BB1E0F" w:rsidRDefault="001E0DBA" w:rsidP="004B11C9">
            <w:pPr>
              <w:rPr>
                <w:rFonts w:ascii="Calibri" w:hAnsi="Calibri"/>
                <w:bCs/>
              </w:rPr>
            </w:pPr>
          </w:p>
        </w:tc>
        <w:tc>
          <w:tcPr>
            <w:tcW w:w="1134" w:type="dxa"/>
          </w:tcPr>
          <w:p w14:paraId="225CDF8A" w14:textId="77777777" w:rsidR="001E0DBA" w:rsidRPr="00BB1E0F" w:rsidRDefault="001E0DBA" w:rsidP="004B11C9">
            <w:pPr>
              <w:rPr>
                <w:rFonts w:ascii="Calibri" w:hAnsi="Calibri"/>
                <w:bCs/>
              </w:rPr>
            </w:pPr>
          </w:p>
        </w:tc>
        <w:tc>
          <w:tcPr>
            <w:tcW w:w="1170" w:type="dxa"/>
          </w:tcPr>
          <w:p w14:paraId="5FF875B1" w14:textId="77777777" w:rsidR="001E0DBA" w:rsidRPr="00BB1E0F" w:rsidRDefault="001E0DBA" w:rsidP="004B11C9">
            <w:pPr>
              <w:rPr>
                <w:rFonts w:ascii="Calibri" w:hAnsi="Calibri"/>
                <w:bCs/>
              </w:rPr>
            </w:pPr>
          </w:p>
        </w:tc>
        <w:tc>
          <w:tcPr>
            <w:tcW w:w="990" w:type="dxa"/>
          </w:tcPr>
          <w:p w14:paraId="59C7E8DB" w14:textId="77777777" w:rsidR="001E0DBA" w:rsidRPr="00BB1E0F" w:rsidRDefault="001E0DBA" w:rsidP="004B11C9">
            <w:pPr>
              <w:rPr>
                <w:rFonts w:ascii="Calibri" w:hAnsi="Calibri"/>
                <w:bCs/>
              </w:rPr>
            </w:pPr>
          </w:p>
        </w:tc>
      </w:tr>
      <w:tr w:rsidR="001E0DBA" w:rsidRPr="00BB1E0F" w14:paraId="73C62B33" w14:textId="77777777" w:rsidTr="00E221D6">
        <w:trPr>
          <w:gridAfter w:val="3"/>
          <w:wAfter w:w="3294" w:type="dxa"/>
        </w:trPr>
        <w:tc>
          <w:tcPr>
            <w:tcW w:w="3528" w:type="dxa"/>
          </w:tcPr>
          <w:p w14:paraId="712C80E0" w14:textId="77777777" w:rsidR="001E0DBA" w:rsidRPr="00BB1E0F" w:rsidRDefault="001E0DBA" w:rsidP="004B11C9">
            <w:pPr>
              <w:keepLines/>
              <w:rPr>
                <w:rFonts w:ascii="Calibri" w:hAnsi="Calibri"/>
                <w:b/>
                <w:bCs/>
              </w:rPr>
            </w:pPr>
            <w:r w:rsidRPr="00BB1E0F">
              <w:rPr>
                <w:rFonts w:ascii="Calibri" w:hAnsi="Calibri"/>
                <w:b/>
                <w:bCs/>
              </w:rPr>
              <w:t>What is the decision rule?</w:t>
            </w:r>
          </w:p>
          <w:p w14:paraId="53590630" w14:textId="77777777" w:rsidR="001E0DBA" w:rsidRPr="00D51C9A" w:rsidRDefault="001E0DBA" w:rsidP="004B11C9">
            <w:pPr>
              <w:keepLines/>
              <w:rPr>
                <w:rFonts w:ascii="Calibri" w:hAnsi="Calibri"/>
                <w:bCs/>
              </w:rPr>
            </w:pPr>
            <w:r w:rsidRPr="00D51C9A">
              <w:rPr>
                <w:rFonts w:ascii="Calibri" w:hAnsi="Calibri"/>
                <w:b/>
                <w:bCs/>
              </w:rPr>
              <w:t xml:space="preserve">0: </w:t>
            </w:r>
            <w:r w:rsidRPr="00D51C9A">
              <w:rPr>
                <w:rFonts w:ascii="Calibri" w:hAnsi="Calibri"/>
                <w:bCs/>
              </w:rPr>
              <w:t>unanimity</w:t>
            </w:r>
          </w:p>
          <w:p w14:paraId="194F402C" w14:textId="77777777" w:rsidR="001E0DBA" w:rsidRDefault="001E0DBA" w:rsidP="004B11C9">
            <w:pPr>
              <w:keepLines/>
              <w:rPr>
                <w:rFonts w:ascii="Calibri" w:hAnsi="Calibri"/>
                <w:bCs/>
              </w:rPr>
            </w:pPr>
            <w:r w:rsidRPr="00D51C9A">
              <w:rPr>
                <w:rFonts w:ascii="Calibri" w:hAnsi="Calibri"/>
                <w:b/>
                <w:bCs/>
              </w:rPr>
              <w:t>1</w:t>
            </w:r>
            <w:r w:rsidRPr="00D51C9A">
              <w:rPr>
                <w:rFonts w:ascii="Calibri" w:hAnsi="Calibri"/>
                <w:bCs/>
              </w:rPr>
              <w:t xml:space="preserve">: selective veto </w:t>
            </w:r>
          </w:p>
          <w:p w14:paraId="105D9E92" w14:textId="77777777" w:rsidR="001E0DBA" w:rsidRPr="00D51C9A" w:rsidRDefault="001E0DBA" w:rsidP="004B11C9">
            <w:pPr>
              <w:keepLines/>
              <w:rPr>
                <w:rFonts w:ascii="Calibri" w:hAnsi="Calibri"/>
                <w:b/>
                <w:bCs/>
              </w:rPr>
            </w:pPr>
            <w:r w:rsidRPr="00D51C9A">
              <w:rPr>
                <w:rFonts w:ascii="Calibri" w:hAnsi="Calibri"/>
                <w:b/>
                <w:bCs/>
              </w:rPr>
              <w:t>2:</w:t>
            </w:r>
            <w:r w:rsidRPr="00D51C9A">
              <w:rPr>
                <w:rFonts w:ascii="Calibri" w:hAnsi="Calibri"/>
                <w:bCs/>
              </w:rPr>
              <w:t xml:space="preserve"> supermajority</w:t>
            </w:r>
          </w:p>
          <w:p w14:paraId="7298FE8F" w14:textId="77777777" w:rsidR="001E0DBA" w:rsidRPr="00BB1E0F" w:rsidRDefault="001E0DBA" w:rsidP="004B11C9">
            <w:pPr>
              <w:keepLines/>
              <w:rPr>
                <w:rFonts w:ascii="Calibri" w:hAnsi="Calibri"/>
                <w:b/>
                <w:bCs/>
              </w:rPr>
            </w:pPr>
            <w:r w:rsidRPr="00D51C9A">
              <w:rPr>
                <w:rFonts w:ascii="Calibri" w:hAnsi="Calibri"/>
                <w:b/>
                <w:bCs/>
              </w:rPr>
              <w:t>3</w:t>
            </w:r>
            <w:r w:rsidRPr="00D51C9A">
              <w:rPr>
                <w:rFonts w:ascii="Calibri" w:hAnsi="Calibri"/>
                <w:bCs/>
              </w:rPr>
              <w:t>: majority</w:t>
            </w:r>
          </w:p>
        </w:tc>
        <w:tc>
          <w:tcPr>
            <w:tcW w:w="1296" w:type="dxa"/>
          </w:tcPr>
          <w:p w14:paraId="726AA4A3" w14:textId="77777777" w:rsidR="001E0DBA" w:rsidRPr="00BB1E0F" w:rsidRDefault="001E0DBA" w:rsidP="004B11C9">
            <w:pPr>
              <w:rPr>
                <w:rFonts w:ascii="Calibri" w:hAnsi="Calibri"/>
                <w:bCs/>
              </w:rPr>
            </w:pPr>
          </w:p>
        </w:tc>
        <w:tc>
          <w:tcPr>
            <w:tcW w:w="1260" w:type="dxa"/>
          </w:tcPr>
          <w:p w14:paraId="003B089D" w14:textId="77777777" w:rsidR="001E0DBA" w:rsidRPr="00BB1E0F" w:rsidRDefault="001E0DBA" w:rsidP="004B11C9">
            <w:pPr>
              <w:rPr>
                <w:rFonts w:ascii="Calibri" w:hAnsi="Calibri"/>
                <w:bCs/>
              </w:rPr>
            </w:pPr>
          </w:p>
        </w:tc>
      </w:tr>
      <w:tr w:rsidR="00C53CE5" w:rsidRPr="00BB1E0F" w14:paraId="786D4207" w14:textId="77777777" w:rsidTr="00E221D6">
        <w:tc>
          <w:tcPr>
            <w:tcW w:w="3528" w:type="dxa"/>
          </w:tcPr>
          <w:p w14:paraId="14743E44" w14:textId="77777777" w:rsidR="00C53CE5" w:rsidRPr="00BB1E0F" w:rsidRDefault="00C53CE5" w:rsidP="004B11C9">
            <w:pPr>
              <w:keepLines/>
              <w:rPr>
                <w:rFonts w:ascii="Calibri" w:hAnsi="Calibri"/>
                <w:b/>
                <w:bCs/>
              </w:rPr>
            </w:pPr>
            <w:r>
              <w:rPr>
                <w:rFonts w:ascii="Calibri" w:hAnsi="Calibri"/>
                <w:b/>
                <w:bCs/>
              </w:rPr>
              <w:t xml:space="preserve">b) </w:t>
            </w:r>
            <w:r w:rsidRPr="00BB1E0F">
              <w:rPr>
                <w:rFonts w:ascii="Calibri" w:hAnsi="Calibri"/>
                <w:b/>
                <w:bCs/>
              </w:rPr>
              <w:t xml:space="preserve">Who </w:t>
            </w:r>
            <w:r>
              <w:rPr>
                <w:rFonts w:ascii="Calibri" w:hAnsi="Calibri"/>
                <w:b/>
                <w:bCs/>
              </w:rPr>
              <w:t>makes the</w:t>
            </w:r>
            <w:r w:rsidRPr="00BB1E0F">
              <w:rPr>
                <w:rFonts w:ascii="Calibri" w:hAnsi="Calibri"/>
                <w:b/>
                <w:bCs/>
              </w:rPr>
              <w:t xml:space="preserve"> </w:t>
            </w:r>
            <w:r w:rsidR="00E913C0">
              <w:rPr>
                <w:rFonts w:ascii="Calibri" w:hAnsi="Calibri"/>
                <w:b/>
                <w:bCs/>
              </w:rPr>
              <w:t xml:space="preserve">final </w:t>
            </w:r>
            <w:r w:rsidRPr="00BB1E0F">
              <w:rPr>
                <w:rFonts w:ascii="Calibri" w:hAnsi="Calibri"/>
                <w:b/>
                <w:bCs/>
              </w:rPr>
              <w:t>decision?</w:t>
            </w:r>
          </w:p>
        </w:tc>
        <w:tc>
          <w:tcPr>
            <w:tcW w:w="1296" w:type="dxa"/>
          </w:tcPr>
          <w:p w14:paraId="4A85666F" w14:textId="77777777" w:rsidR="00C53CE5" w:rsidRPr="00BB1E0F" w:rsidRDefault="00C53CE5" w:rsidP="004B11C9">
            <w:pPr>
              <w:rPr>
                <w:rFonts w:ascii="Calibri" w:hAnsi="Calibri"/>
                <w:bCs/>
              </w:rPr>
            </w:pPr>
          </w:p>
        </w:tc>
        <w:tc>
          <w:tcPr>
            <w:tcW w:w="1260" w:type="dxa"/>
          </w:tcPr>
          <w:p w14:paraId="7AB77ED9" w14:textId="77777777" w:rsidR="00C53CE5" w:rsidRPr="00BB1E0F" w:rsidRDefault="00C53CE5" w:rsidP="004B11C9">
            <w:pPr>
              <w:rPr>
                <w:rFonts w:ascii="Calibri" w:hAnsi="Calibri"/>
                <w:bCs/>
              </w:rPr>
            </w:pPr>
          </w:p>
        </w:tc>
        <w:tc>
          <w:tcPr>
            <w:tcW w:w="1134" w:type="dxa"/>
          </w:tcPr>
          <w:p w14:paraId="6C8A3275" w14:textId="77777777" w:rsidR="00C53CE5" w:rsidRPr="00BB1E0F" w:rsidRDefault="00C53CE5" w:rsidP="004B11C9">
            <w:pPr>
              <w:rPr>
                <w:rFonts w:ascii="Calibri" w:hAnsi="Calibri"/>
                <w:bCs/>
              </w:rPr>
            </w:pPr>
          </w:p>
        </w:tc>
        <w:tc>
          <w:tcPr>
            <w:tcW w:w="1170" w:type="dxa"/>
          </w:tcPr>
          <w:p w14:paraId="0CBE9470" w14:textId="77777777" w:rsidR="00C53CE5" w:rsidRPr="00BB1E0F" w:rsidRDefault="00C53CE5" w:rsidP="004B11C9">
            <w:pPr>
              <w:rPr>
                <w:rFonts w:ascii="Calibri" w:hAnsi="Calibri"/>
                <w:bCs/>
              </w:rPr>
            </w:pPr>
          </w:p>
        </w:tc>
        <w:tc>
          <w:tcPr>
            <w:tcW w:w="990" w:type="dxa"/>
          </w:tcPr>
          <w:p w14:paraId="06514FC1" w14:textId="77777777" w:rsidR="00C53CE5" w:rsidRPr="00BB1E0F" w:rsidRDefault="00C53CE5" w:rsidP="004B11C9">
            <w:pPr>
              <w:rPr>
                <w:rFonts w:ascii="Calibri" w:hAnsi="Calibri"/>
                <w:bCs/>
              </w:rPr>
            </w:pPr>
          </w:p>
        </w:tc>
      </w:tr>
      <w:tr w:rsidR="001E0DBA" w:rsidRPr="00BB1E0F" w14:paraId="5ADC7C39" w14:textId="77777777" w:rsidTr="00E221D6">
        <w:trPr>
          <w:gridAfter w:val="3"/>
          <w:wAfter w:w="3294" w:type="dxa"/>
        </w:trPr>
        <w:tc>
          <w:tcPr>
            <w:tcW w:w="3528" w:type="dxa"/>
          </w:tcPr>
          <w:p w14:paraId="128AF91D" w14:textId="77777777" w:rsidR="001E0DBA" w:rsidRPr="00BB1E0F" w:rsidRDefault="001E0DBA" w:rsidP="004B11C9">
            <w:pPr>
              <w:keepLines/>
              <w:rPr>
                <w:rFonts w:ascii="Calibri" w:hAnsi="Calibri"/>
                <w:b/>
                <w:bCs/>
              </w:rPr>
            </w:pPr>
            <w:r w:rsidRPr="00BB1E0F">
              <w:rPr>
                <w:rFonts w:ascii="Calibri" w:hAnsi="Calibri"/>
                <w:b/>
                <w:bCs/>
              </w:rPr>
              <w:t>What is the decision rule?</w:t>
            </w:r>
          </w:p>
          <w:p w14:paraId="788376AB" w14:textId="77777777" w:rsidR="001E0DBA" w:rsidRPr="00D51C9A" w:rsidRDefault="001E0DBA" w:rsidP="004B11C9">
            <w:pPr>
              <w:keepLines/>
              <w:rPr>
                <w:rFonts w:ascii="Calibri" w:hAnsi="Calibri"/>
                <w:bCs/>
              </w:rPr>
            </w:pPr>
            <w:r w:rsidRPr="00D51C9A">
              <w:rPr>
                <w:rFonts w:ascii="Calibri" w:hAnsi="Calibri"/>
                <w:b/>
                <w:bCs/>
              </w:rPr>
              <w:t xml:space="preserve">0: </w:t>
            </w:r>
            <w:r w:rsidRPr="00D51C9A">
              <w:rPr>
                <w:rFonts w:ascii="Calibri" w:hAnsi="Calibri"/>
                <w:bCs/>
              </w:rPr>
              <w:t>unanimity</w:t>
            </w:r>
          </w:p>
          <w:p w14:paraId="666C739B" w14:textId="77777777" w:rsidR="001E0DBA" w:rsidRDefault="001E0DBA" w:rsidP="004B11C9">
            <w:pPr>
              <w:keepLines/>
              <w:rPr>
                <w:rFonts w:ascii="Calibri" w:hAnsi="Calibri"/>
                <w:bCs/>
              </w:rPr>
            </w:pPr>
            <w:r w:rsidRPr="00D51C9A">
              <w:rPr>
                <w:rFonts w:ascii="Calibri" w:hAnsi="Calibri"/>
                <w:b/>
                <w:bCs/>
              </w:rPr>
              <w:t>1</w:t>
            </w:r>
            <w:r w:rsidRPr="00D51C9A">
              <w:rPr>
                <w:rFonts w:ascii="Calibri" w:hAnsi="Calibri"/>
                <w:bCs/>
              </w:rPr>
              <w:t xml:space="preserve">: selective veto </w:t>
            </w:r>
          </w:p>
          <w:p w14:paraId="699BFA51" w14:textId="77777777" w:rsidR="001E0DBA" w:rsidRPr="00D51C9A" w:rsidRDefault="001E0DBA" w:rsidP="004B11C9">
            <w:pPr>
              <w:keepLines/>
              <w:rPr>
                <w:rFonts w:ascii="Calibri" w:hAnsi="Calibri"/>
                <w:b/>
                <w:bCs/>
              </w:rPr>
            </w:pPr>
            <w:r w:rsidRPr="00D51C9A">
              <w:rPr>
                <w:rFonts w:ascii="Calibri" w:hAnsi="Calibri"/>
                <w:b/>
                <w:bCs/>
              </w:rPr>
              <w:t>2:</w:t>
            </w:r>
            <w:r w:rsidRPr="00D51C9A">
              <w:rPr>
                <w:rFonts w:ascii="Calibri" w:hAnsi="Calibri"/>
                <w:bCs/>
              </w:rPr>
              <w:t xml:space="preserve"> supermajority</w:t>
            </w:r>
          </w:p>
          <w:p w14:paraId="1FDEDCAE" w14:textId="77777777" w:rsidR="001E0DBA" w:rsidRPr="00BB1E0F" w:rsidRDefault="001E0DBA" w:rsidP="004B11C9">
            <w:pPr>
              <w:keepLines/>
              <w:rPr>
                <w:rFonts w:ascii="Calibri" w:hAnsi="Calibri"/>
                <w:bCs/>
              </w:rPr>
            </w:pPr>
            <w:r w:rsidRPr="00D51C9A">
              <w:rPr>
                <w:rFonts w:ascii="Calibri" w:hAnsi="Calibri"/>
                <w:b/>
                <w:bCs/>
              </w:rPr>
              <w:t>3</w:t>
            </w:r>
            <w:r w:rsidRPr="00D51C9A">
              <w:rPr>
                <w:rFonts w:ascii="Calibri" w:hAnsi="Calibri"/>
                <w:bCs/>
              </w:rPr>
              <w:t>: majority</w:t>
            </w:r>
          </w:p>
        </w:tc>
        <w:tc>
          <w:tcPr>
            <w:tcW w:w="1296" w:type="dxa"/>
          </w:tcPr>
          <w:p w14:paraId="43C4BE3A" w14:textId="77777777" w:rsidR="001E0DBA" w:rsidRPr="00BB1E0F" w:rsidRDefault="001E0DBA" w:rsidP="004B11C9">
            <w:pPr>
              <w:rPr>
                <w:rFonts w:ascii="Calibri" w:hAnsi="Calibri"/>
                <w:bCs/>
              </w:rPr>
            </w:pPr>
          </w:p>
        </w:tc>
        <w:tc>
          <w:tcPr>
            <w:tcW w:w="1260" w:type="dxa"/>
          </w:tcPr>
          <w:p w14:paraId="6DC287B1" w14:textId="77777777" w:rsidR="001E0DBA" w:rsidRPr="00BB1E0F" w:rsidRDefault="001E0DBA" w:rsidP="004B11C9">
            <w:pPr>
              <w:rPr>
                <w:rFonts w:ascii="Calibri" w:hAnsi="Calibri"/>
                <w:bCs/>
              </w:rPr>
            </w:pPr>
          </w:p>
        </w:tc>
      </w:tr>
    </w:tbl>
    <w:p w14:paraId="57967856" w14:textId="77777777" w:rsidR="001E0DBA" w:rsidRDefault="001E0DBA" w:rsidP="001E0DBA">
      <w:pPr>
        <w:rPr>
          <w:rFonts w:ascii="Calibri" w:hAnsi="Calibri"/>
          <w:bCs/>
        </w:rPr>
      </w:pPr>
    </w:p>
    <w:p w14:paraId="42936F15" w14:textId="77777777" w:rsidR="001E0DBA" w:rsidRPr="00A6210B" w:rsidRDefault="001E0DBA" w:rsidP="001E0DBA">
      <w:pPr>
        <w:rPr>
          <w:rFonts w:ascii="Calibri" w:hAnsi="Calibri"/>
          <w:b/>
          <w:bCs/>
        </w:rPr>
      </w:pPr>
      <w:r>
        <w:rPr>
          <w:rFonts w:ascii="Calibri" w:hAnsi="Calibri"/>
          <w:b/>
          <w:bCs/>
        </w:rPr>
        <w:t>XX. Is ratification required?</w:t>
      </w:r>
    </w:p>
    <w:p w14:paraId="2D194B6D" w14:textId="51D5D71A" w:rsidR="001E0DBA" w:rsidRPr="00FA4913" w:rsidRDefault="00DC322D" w:rsidP="001E0DBA">
      <w:pPr>
        <w:ind w:left="360"/>
        <w:rPr>
          <w:rFonts w:ascii="Calibri" w:hAnsi="Calibri"/>
          <w:bCs/>
        </w:rPr>
      </w:pPr>
      <w:r>
        <w:rPr>
          <w:rFonts w:ascii="Calibri" w:hAnsi="Calibri"/>
          <w:b/>
          <w:bCs/>
        </w:rPr>
        <w:t>3</w:t>
      </w:r>
      <w:r w:rsidR="001E0DBA" w:rsidRPr="00A6210B">
        <w:rPr>
          <w:rFonts w:ascii="Calibri" w:hAnsi="Calibri"/>
          <w:b/>
          <w:bCs/>
        </w:rPr>
        <w:t xml:space="preserve">: </w:t>
      </w:r>
      <w:r w:rsidR="001E0DBA" w:rsidRPr="00FA4913">
        <w:rPr>
          <w:rFonts w:ascii="Calibri" w:hAnsi="Calibri"/>
          <w:bCs/>
        </w:rPr>
        <w:t>no</w:t>
      </w:r>
    </w:p>
    <w:p w14:paraId="3E6F636C" w14:textId="464E201E" w:rsidR="00E40C1D" w:rsidRDefault="00DC322D" w:rsidP="001E0DBA">
      <w:pPr>
        <w:ind w:left="360"/>
        <w:rPr>
          <w:rFonts w:ascii="Calibri" w:hAnsi="Calibri"/>
          <w:bCs/>
        </w:rPr>
      </w:pPr>
      <w:r>
        <w:rPr>
          <w:rFonts w:ascii="Calibri" w:hAnsi="Calibri"/>
          <w:b/>
          <w:bCs/>
        </w:rPr>
        <w:t>2</w:t>
      </w:r>
      <w:r w:rsidR="001E0DBA" w:rsidRPr="00FA4913">
        <w:rPr>
          <w:rFonts w:ascii="Calibri" w:hAnsi="Calibri"/>
          <w:b/>
          <w:bCs/>
        </w:rPr>
        <w:t xml:space="preserve">: </w:t>
      </w:r>
      <w:r w:rsidR="00D43FF8" w:rsidRPr="00FA4913">
        <w:rPr>
          <w:rFonts w:ascii="Calibri" w:hAnsi="Calibri"/>
          <w:bCs/>
        </w:rPr>
        <w:t>Y</w:t>
      </w:r>
      <w:r w:rsidR="00E40C1D" w:rsidRPr="00FA4913">
        <w:rPr>
          <w:rFonts w:ascii="Calibri" w:hAnsi="Calibri"/>
          <w:bCs/>
        </w:rPr>
        <w:t>es</w:t>
      </w:r>
      <w:r w:rsidR="001E1BDA">
        <w:rPr>
          <w:rFonts w:ascii="Calibri" w:hAnsi="Calibri"/>
          <w:bCs/>
        </w:rPr>
        <w:t xml:space="preserve">, </w:t>
      </w:r>
      <w:r w:rsidR="001E1BDA" w:rsidRPr="001E1BDA">
        <w:rPr>
          <w:rFonts w:ascii="Calibri" w:hAnsi="Calibri"/>
          <w:bCs/>
        </w:rPr>
        <w:t>The decision comes into force for all member states if ratified by a subset of member states</w:t>
      </w:r>
      <w:r>
        <w:rPr>
          <w:rFonts w:ascii="Calibri" w:hAnsi="Calibri"/>
          <w:bCs/>
        </w:rPr>
        <w:t xml:space="preserve"> (a)</w:t>
      </w:r>
      <w:r w:rsidR="001E1BDA" w:rsidRPr="001E1BDA">
        <w:rPr>
          <w:rFonts w:ascii="Calibri" w:hAnsi="Calibri"/>
          <w:bCs/>
        </w:rPr>
        <w:t>;</w:t>
      </w:r>
    </w:p>
    <w:p w14:paraId="5025051C" w14:textId="3E32FB23" w:rsidR="001E1BDA" w:rsidRDefault="00DC322D" w:rsidP="001E0DBA">
      <w:pPr>
        <w:ind w:left="360"/>
        <w:rPr>
          <w:rFonts w:ascii="Calibri" w:hAnsi="Calibri"/>
          <w:bCs/>
        </w:rPr>
      </w:pPr>
      <w:r>
        <w:rPr>
          <w:rFonts w:ascii="Calibri" w:hAnsi="Calibri"/>
          <w:b/>
          <w:bCs/>
        </w:rPr>
        <w:lastRenderedPageBreak/>
        <w:t>1</w:t>
      </w:r>
      <w:r w:rsidR="001E1BDA">
        <w:rPr>
          <w:rFonts w:ascii="Calibri" w:hAnsi="Calibri"/>
          <w:b/>
          <w:bCs/>
        </w:rPr>
        <w:t>:</w:t>
      </w:r>
      <w:r w:rsidR="001E1BDA">
        <w:rPr>
          <w:rFonts w:ascii="Calibri" w:hAnsi="Calibri"/>
          <w:bCs/>
        </w:rPr>
        <w:t xml:space="preserve"> </w:t>
      </w:r>
      <w:r w:rsidR="001E1BDA" w:rsidRPr="001E1BDA">
        <w:rPr>
          <w:rFonts w:ascii="Calibri" w:hAnsi="Calibri"/>
          <w:bCs/>
        </w:rPr>
        <w:t>Yes. The decision comes into force for only those member states that ratify if ratified by a subset of member states</w:t>
      </w:r>
      <w:r>
        <w:rPr>
          <w:rFonts w:ascii="Calibri" w:hAnsi="Calibri"/>
          <w:bCs/>
        </w:rPr>
        <w:t xml:space="preserve"> (b)</w:t>
      </w:r>
      <w:r w:rsidR="001E1BDA" w:rsidRPr="001E1BDA">
        <w:rPr>
          <w:rFonts w:ascii="Calibri" w:hAnsi="Calibri"/>
          <w:bCs/>
        </w:rPr>
        <w:t>;</w:t>
      </w:r>
    </w:p>
    <w:p w14:paraId="343B211B" w14:textId="44D93832" w:rsidR="001E1BDA" w:rsidRPr="00FA4913" w:rsidRDefault="0032715E" w:rsidP="001E0DBA">
      <w:pPr>
        <w:ind w:left="360"/>
        <w:rPr>
          <w:rFonts w:ascii="Calibri" w:hAnsi="Calibri"/>
          <w:bCs/>
        </w:rPr>
      </w:pPr>
      <w:r>
        <w:rPr>
          <w:rFonts w:ascii="Calibri" w:hAnsi="Calibri"/>
          <w:b/>
          <w:bCs/>
        </w:rPr>
        <w:t>0</w:t>
      </w:r>
      <w:r w:rsidR="001E1BDA">
        <w:rPr>
          <w:rFonts w:ascii="Calibri" w:hAnsi="Calibri"/>
          <w:b/>
          <w:bCs/>
        </w:rPr>
        <w:t>:</w:t>
      </w:r>
      <w:r w:rsidR="001E1BDA">
        <w:rPr>
          <w:rFonts w:ascii="Calibri" w:hAnsi="Calibri"/>
          <w:bCs/>
        </w:rPr>
        <w:t xml:space="preserve"> </w:t>
      </w:r>
      <w:r w:rsidR="001E1BDA" w:rsidRPr="001E1BDA">
        <w:rPr>
          <w:rFonts w:ascii="Calibri" w:hAnsi="Calibri"/>
          <w:bCs/>
        </w:rPr>
        <w:t xml:space="preserve">Yes. </w:t>
      </w:r>
      <w:r w:rsidR="003A121C" w:rsidRPr="003A121C">
        <w:rPr>
          <w:rFonts w:ascii="Calibri" w:hAnsi="Calibri"/>
          <w:bCs/>
        </w:rPr>
        <w:t>All member states must ratify for the decision to come into force</w:t>
      </w:r>
      <w:r w:rsidR="00DC322D">
        <w:rPr>
          <w:rFonts w:ascii="Calibri" w:hAnsi="Calibri"/>
          <w:bCs/>
        </w:rPr>
        <w:t xml:space="preserve"> (c)</w:t>
      </w:r>
      <w:r w:rsidR="003A121C" w:rsidRPr="003A121C">
        <w:rPr>
          <w:rFonts w:ascii="Calibri" w:hAnsi="Calibri"/>
          <w:bCs/>
        </w:rPr>
        <w:t xml:space="preserve">. </w:t>
      </w:r>
    </w:p>
    <w:p w14:paraId="5246035F" w14:textId="77777777" w:rsidR="001E0DBA" w:rsidRPr="00FA4913" w:rsidRDefault="001E0DBA" w:rsidP="00E40C1D">
      <w:pPr>
        <w:ind w:left="360"/>
        <w:rPr>
          <w:rFonts w:ascii="Calibri" w:hAnsi="Calibri"/>
          <w:bCs/>
        </w:rPr>
      </w:pPr>
    </w:p>
    <w:p w14:paraId="62FC24E2" w14:textId="77777777" w:rsidR="00D82229" w:rsidRDefault="00D82229" w:rsidP="00D82229">
      <w:pPr>
        <w:ind w:left="360"/>
        <w:rPr>
          <w:rFonts w:ascii="Calibri" w:hAnsi="Calibri"/>
          <w:bCs/>
        </w:rPr>
      </w:pPr>
      <w:r w:rsidRPr="00FA4913">
        <w:rPr>
          <w:rFonts w:ascii="Calibri" w:hAnsi="Calibri"/>
          <w:b/>
          <w:bCs/>
        </w:rPr>
        <w:t>[</w:t>
      </w:r>
      <w:r w:rsidRPr="00FA4913">
        <w:rPr>
          <w:rFonts w:ascii="Calibri" w:hAnsi="Calibri"/>
          <w:b/>
          <w:bCs/>
          <w:u w:val="single"/>
        </w:rPr>
        <w:t>Yes</w:t>
      </w:r>
      <w:r w:rsidR="000E4015" w:rsidRPr="00FA4913">
        <w:rPr>
          <w:rFonts w:ascii="Calibri" w:hAnsi="Calibri"/>
          <w:b/>
          <w:bCs/>
        </w:rPr>
        <w:t xml:space="preserve"> could mean</w:t>
      </w:r>
      <w:r w:rsidRPr="00FA4913">
        <w:rPr>
          <w:rFonts w:ascii="Calibri" w:hAnsi="Calibri"/>
          <w:b/>
          <w:bCs/>
        </w:rPr>
        <w:t xml:space="preserve">: </w:t>
      </w:r>
      <w:r w:rsidRPr="00FA4913">
        <w:rPr>
          <w:rFonts w:ascii="Calibri" w:hAnsi="Calibri"/>
          <w:bCs/>
        </w:rPr>
        <w:t xml:space="preserve"> </w:t>
      </w:r>
      <w:r w:rsidRPr="00FA4913">
        <w:rPr>
          <w:rFonts w:ascii="Calibri" w:hAnsi="Calibri"/>
          <w:b/>
          <w:bCs/>
          <w:i/>
        </w:rPr>
        <w:t>a)</w:t>
      </w:r>
      <w:r w:rsidRPr="00FA4913">
        <w:rPr>
          <w:rFonts w:ascii="Calibri" w:hAnsi="Calibri"/>
          <w:bCs/>
        </w:rPr>
        <w:t xml:space="preserve"> Yes. The decision comes into force for all member states if ratified by a subset of member states; </w:t>
      </w:r>
      <w:r w:rsidRPr="00FA4913">
        <w:rPr>
          <w:rFonts w:ascii="Calibri" w:hAnsi="Calibri"/>
          <w:b/>
          <w:bCs/>
          <w:i/>
        </w:rPr>
        <w:t>b)</w:t>
      </w:r>
      <w:r w:rsidRPr="00FA4913">
        <w:rPr>
          <w:rFonts w:ascii="Calibri" w:hAnsi="Calibri"/>
          <w:bCs/>
        </w:rPr>
        <w:t xml:space="preserve"> Yes. The decision comes into force for only those member states that ratify if ratified by a subset of member states; </w:t>
      </w:r>
      <w:r w:rsidRPr="00FA4913">
        <w:rPr>
          <w:rFonts w:ascii="Calibri" w:hAnsi="Calibri"/>
          <w:b/>
          <w:bCs/>
          <w:i/>
        </w:rPr>
        <w:t>c)</w:t>
      </w:r>
      <w:r w:rsidRPr="00FA4913">
        <w:rPr>
          <w:rFonts w:ascii="Calibri" w:hAnsi="Calibri"/>
          <w:bCs/>
        </w:rPr>
        <w:t xml:space="preserve"> Yes. All member states must ratify for the decision to come into force.</w:t>
      </w:r>
      <w:r>
        <w:rPr>
          <w:rFonts w:ascii="Calibri" w:hAnsi="Calibri"/>
          <w:bCs/>
        </w:rPr>
        <w:t xml:space="preserve"> </w:t>
      </w:r>
    </w:p>
    <w:p w14:paraId="7E1FD5FA" w14:textId="712FBEA7" w:rsidR="00D82229" w:rsidRPr="00D82229" w:rsidRDefault="00D82229" w:rsidP="00D82229">
      <w:pPr>
        <w:ind w:left="360"/>
        <w:rPr>
          <w:rFonts w:ascii="Calibri" w:hAnsi="Calibri"/>
          <w:bCs/>
        </w:rPr>
      </w:pPr>
      <w:r>
        <w:rPr>
          <w:rFonts w:ascii="Calibri" w:hAnsi="Calibri"/>
          <w:b/>
          <w:bCs/>
          <w:i/>
        </w:rPr>
        <w:t xml:space="preserve">Which of these three situations </w:t>
      </w:r>
      <w:r>
        <w:rPr>
          <w:rFonts w:ascii="Calibri" w:hAnsi="Calibri"/>
          <w:bCs/>
        </w:rPr>
        <w:t xml:space="preserve">corresponds to the one of the </w:t>
      </w:r>
      <w:r w:rsidR="001D6F91" w:rsidRPr="001D6F91">
        <w:rPr>
          <w:rFonts w:ascii="Calibri" w:hAnsi="Calibri"/>
          <w:bCs/>
          <w:i/>
        </w:rPr>
        <w:t>IO</w:t>
      </w:r>
      <w:r>
        <w:rPr>
          <w:rFonts w:ascii="Calibri" w:hAnsi="Calibri"/>
          <w:bCs/>
        </w:rPr>
        <w:t>?]</w:t>
      </w:r>
    </w:p>
    <w:p w14:paraId="2660DCE5" w14:textId="77777777" w:rsidR="00D82229" w:rsidRDefault="00D82229" w:rsidP="00E40C1D">
      <w:pPr>
        <w:ind w:left="360"/>
        <w:rPr>
          <w:rFonts w:ascii="Calibri" w:hAnsi="Calibri"/>
          <w:bCs/>
        </w:rPr>
      </w:pPr>
    </w:p>
    <w:p w14:paraId="6D070771" w14:textId="77777777" w:rsidR="001E0DBA" w:rsidRDefault="001E0DBA" w:rsidP="00431F0B">
      <w:pPr>
        <w:keepLines/>
        <w:rPr>
          <w:rFonts w:ascii="Calibri" w:hAnsi="Calibri"/>
          <w:b/>
          <w:bCs/>
        </w:rPr>
      </w:pPr>
    </w:p>
    <w:p w14:paraId="41B57A7A" w14:textId="77777777" w:rsidR="007A5E4C" w:rsidRDefault="001E0DBA" w:rsidP="00431F0B">
      <w:pPr>
        <w:keepLines/>
        <w:rPr>
          <w:rFonts w:ascii="Calibri" w:hAnsi="Calibri"/>
          <w:b/>
          <w:bCs/>
        </w:rPr>
      </w:pPr>
      <w:r>
        <w:rPr>
          <w:rFonts w:ascii="Calibri" w:hAnsi="Calibri"/>
          <w:b/>
          <w:bCs/>
        </w:rPr>
        <w:t>3</w:t>
      </w:r>
      <w:r w:rsidR="00317480">
        <w:rPr>
          <w:rFonts w:ascii="Calibri" w:hAnsi="Calibri"/>
          <w:b/>
          <w:bCs/>
        </w:rPr>
        <w:t xml:space="preserve">) </w:t>
      </w:r>
      <w:r w:rsidR="00317480" w:rsidRPr="00945FC0">
        <w:rPr>
          <w:rFonts w:ascii="Calibri" w:hAnsi="Calibri"/>
          <w:b/>
          <w:bCs/>
          <w:sz w:val="28"/>
        </w:rPr>
        <w:t>FINANCES</w:t>
      </w:r>
    </w:p>
    <w:p w14:paraId="6A28810B" w14:textId="77777777" w:rsidR="00317480" w:rsidRDefault="00317480" w:rsidP="00431F0B">
      <w:pPr>
        <w:keepLines/>
        <w:rPr>
          <w:rFonts w:ascii="Calibri" w:hAnsi="Calibri"/>
          <w:b/>
          <w:bCs/>
        </w:rPr>
      </w:pPr>
    </w:p>
    <w:p w14:paraId="2EEB8453" w14:textId="7B9F0473" w:rsidR="00317480" w:rsidRPr="00A6210B" w:rsidRDefault="001E0DBA" w:rsidP="00317480">
      <w:pPr>
        <w:rPr>
          <w:rFonts w:ascii="Calibri" w:hAnsi="Calibri"/>
        </w:rPr>
      </w:pPr>
      <w:r>
        <w:rPr>
          <w:rFonts w:ascii="Calibri" w:hAnsi="Calibri"/>
          <w:b/>
        </w:rPr>
        <w:t>XXI</w:t>
      </w:r>
      <w:r w:rsidR="0090711C">
        <w:rPr>
          <w:rFonts w:ascii="Calibri" w:hAnsi="Calibri"/>
          <w:b/>
        </w:rPr>
        <w:t xml:space="preserve">. </w:t>
      </w:r>
      <w:r w:rsidR="00E546BD" w:rsidRPr="00E546BD">
        <w:rPr>
          <w:rFonts w:ascii="Calibri" w:hAnsi="Calibri"/>
          <w:b/>
        </w:rPr>
        <w:t>D</w:t>
      </w:r>
      <w:r w:rsidR="00317480" w:rsidRPr="00E546BD">
        <w:rPr>
          <w:rFonts w:ascii="Calibri" w:hAnsi="Calibri"/>
          <w:b/>
        </w:rPr>
        <w:t>oes</w:t>
      </w:r>
      <w:r w:rsidR="00317480" w:rsidRPr="00CF1DDF">
        <w:rPr>
          <w:rFonts w:ascii="Calibri" w:hAnsi="Calibri"/>
          <w:b/>
        </w:rPr>
        <w:t xml:space="preserve"> </w:t>
      </w:r>
      <w:r w:rsidR="001D7427">
        <w:rPr>
          <w:rFonts w:ascii="Calibri" w:hAnsi="Calibri"/>
          <w:b/>
        </w:rPr>
        <w:t xml:space="preserve">the </w:t>
      </w:r>
      <w:r w:rsidR="001D6F91" w:rsidRPr="001D6F91">
        <w:rPr>
          <w:rFonts w:ascii="Calibri" w:hAnsi="Calibri"/>
          <w:b/>
          <w:i/>
        </w:rPr>
        <w:t>IO</w:t>
      </w:r>
      <w:r w:rsidR="00317480" w:rsidRPr="00CF1DDF">
        <w:rPr>
          <w:rFonts w:ascii="Calibri" w:hAnsi="Calibri"/>
          <w:b/>
        </w:rPr>
        <w:t xml:space="preserve"> have independent revenue?</w:t>
      </w:r>
    </w:p>
    <w:p w14:paraId="1C402B43" w14:textId="77777777" w:rsidR="00317480" w:rsidRPr="00A6210B" w:rsidRDefault="00317480" w:rsidP="00EE2BA9">
      <w:pPr>
        <w:ind w:left="360"/>
        <w:rPr>
          <w:rFonts w:ascii="Calibri" w:hAnsi="Calibri"/>
        </w:rPr>
      </w:pPr>
      <w:r w:rsidRPr="00A6210B">
        <w:rPr>
          <w:rFonts w:ascii="Calibri" w:hAnsi="Calibri"/>
          <w:b/>
        </w:rPr>
        <w:t>0</w:t>
      </w:r>
      <w:r w:rsidRPr="00A6210B">
        <w:rPr>
          <w:rFonts w:ascii="Calibri" w:hAnsi="Calibri"/>
        </w:rPr>
        <w:t>: ad-hoc MS financing and unpredictable MS annual contributions</w:t>
      </w:r>
    </w:p>
    <w:p w14:paraId="64C86B46" w14:textId="77777777" w:rsidR="00317480" w:rsidRPr="00A6210B" w:rsidRDefault="00317480" w:rsidP="00EE2BA9">
      <w:pPr>
        <w:ind w:left="360"/>
        <w:rPr>
          <w:rFonts w:ascii="Calibri" w:hAnsi="Calibri"/>
        </w:rPr>
      </w:pPr>
      <w:r w:rsidRPr="00A6210B">
        <w:rPr>
          <w:rFonts w:ascii="Calibri" w:hAnsi="Calibri"/>
          <w:b/>
        </w:rPr>
        <w:t>1</w:t>
      </w:r>
      <w:r w:rsidRPr="00A6210B">
        <w:rPr>
          <w:rFonts w:ascii="Calibri" w:hAnsi="Calibri"/>
        </w:rPr>
        <w:t xml:space="preserve">: regular, predictable basis of contributions from MS </w:t>
      </w:r>
      <w:r w:rsidR="003F03DB">
        <w:rPr>
          <w:rFonts w:ascii="Calibri" w:hAnsi="Calibri"/>
        </w:rPr>
        <w:t xml:space="preserve">as lump sums </w:t>
      </w:r>
      <w:r w:rsidRPr="00A6210B">
        <w:rPr>
          <w:rFonts w:ascii="Calibri" w:hAnsi="Calibri"/>
        </w:rPr>
        <w:t xml:space="preserve">(e.g. </w:t>
      </w:r>
      <w:r w:rsidR="003F03DB">
        <w:rPr>
          <w:rFonts w:ascii="Calibri" w:hAnsi="Calibri"/>
        </w:rPr>
        <w:t>on basis of GDP</w:t>
      </w:r>
      <w:r w:rsidRPr="00A6210B">
        <w:rPr>
          <w:rFonts w:ascii="Calibri" w:hAnsi="Calibri"/>
        </w:rPr>
        <w:t>)</w:t>
      </w:r>
    </w:p>
    <w:p w14:paraId="77C856A2" w14:textId="77777777" w:rsidR="00317480" w:rsidRPr="00A6210B" w:rsidRDefault="00317480" w:rsidP="00EE2BA9">
      <w:pPr>
        <w:ind w:left="360"/>
        <w:rPr>
          <w:rFonts w:ascii="Calibri" w:hAnsi="Calibri"/>
        </w:rPr>
      </w:pPr>
      <w:r w:rsidRPr="00A6210B">
        <w:rPr>
          <w:rFonts w:ascii="Calibri" w:hAnsi="Calibri"/>
          <w:b/>
        </w:rPr>
        <w:t>2</w:t>
      </w:r>
      <w:r w:rsidRPr="00A6210B">
        <w:rPr>
          <w:rFonts w:ascii="Calibri" w:hAnsi="Calibri"/>
        </w:rPr>
        <w:t>: own sources</w:t>
      </w:r>
      <w:r w:rsidR="003F03DB">
        <w:rPr>
          <w:rFonts w:ascii="Calibri" w:hAnsi="Calibri"/>
        </w:rPr>
        <w:t xml:space="preserve"> based on specified MS taxes; non </w:t>
      </w:r>
      <w:r w:rsidRPr="00A6210B">
        <w:rPr>
          <w:rFonts w:ascii="Calibri" w:hAnsi="Calibri"/>
        </w:rPr>
        <w:t>-state financing; independent revenues</w:t>
      </w:r>
      <w:r>
        <w:rPr>
          <w:rFonts w:ascii="Calibri" w:hAnsi="Calibri"/>
        </w:rPr>
        <w:t xml:space="preserve"> e.g. donations, grants,</w:t>
      </w:r>
      <w:r w:rsidR="003F03DB">
        <w:rPr>
          <w:rFonts w:ascii="Calibri" w:hAnsi="Calibri"/>
        </w:rPr>
        <w:t xml:space="preserve"> </w:t>
      </w:r>
      <w:r>
        <w:rPr>
          <w:rFonts w:ascii="Calibri" w:hAnsi="Calibri"/>
        </w:rPr>
        <w:t xml:space="preserve">taxes, fees, </w:t>
      </w:r>
      <w:r w:rsidR="00F96196">
        <w:rPr>
          <w:rFonts w:ascii="Calibri" w:hAnsi="Calibri"/>
        </w:rPr>
        <w:t>bonds</w:t>
      </w:r>
      <w:r w:rsidRPr="00A6210B">
        <w:rPr>
          <w:rFonts w:ascii="Calibri" w:hAnsi="Calibri"/>
        </w:rPr>
        <w:t xml:space="preserve"> </w:t>
      </w:r>
      <w:r>
        <w:rPr>
          <w:rFonts w:ascii="Calibri" w:hAnsi="Calibri"/>
        </w:rPr>
        <w:t>(min. 25%)</w:t>
      </w:r>
    </w:p>
    <w:p w14:paraId="5BB08EDE" w14:textId="77777777" w:rsidR="00317480" w:rsidRPr="0077193B" w:rsidRDefault="00317480" w:rsidP="00317480">
      <w:pPr>
        <w:ind w:left="1080"/>
        <w:rPr>
          <w:rFonts w:ascii="Calibri" w:hAnsi="Calibri"/>
          <w:highlight w:val="yellow"/>
        </w:rPr>
      </w:pPr>
    </w:p>
    <w:p w14:paraId="1F65CAF8" w14:textId="77777777" w:rsidR="00A42EAE" w:rsidRDefault="001E0DBA" w:rsidP="00317480">
      <w:pPr>
        <w:rPr>
          <w:rFonts w:ascii="Calibri" w:hAnsi="Calibri"/>
          <w:b/>
          <w:bCs/>
        </w:rPr>
      </w:pPr>
      <w:r>
        <w:rPr>
          <w:rFonts w:ascii="Calibri" w:hAnsi="Calibri"/>
          <w:b/>
          <w:bCs/>
        </w:rPr>
        <w:t>XXII</w:t>
      </w:r>
      <w:r w:rsidR="0090711C">
        <w:rPr>
          <w:rFonts w:ascii="Calibri" w:hAnsi="Calibri"/>
          <w:b/>
          <w:bCs/>
        </w:rPr>
        <w:t xml:space="preserve">. </w:t>
      </w:r>
      <w:r w:rsidR="002F5275">
        <w:rPr>
          <w:rFonts w:ascii="Calibri" w:hAnsi="Calibri"/>
          <w:b/>
          <w:bCs/>
        </w:rPr>
        <w:t xml:space="preserve">Decision making </w:t>
      </w:r>
      <w:r w:rsidR="00A42EAE">
        <w:rPr>
          <w:rFonts w:ascii="Calibri" w:hAnsi="Calibri"/>
          <w:b/>
          <w:bCs/>
        </w:rPr>
        <w:t>on budgetary allocation</w:t>
      </w:r>
      <w:r w:rsidR="002F5275" w:rsidRPr="004235DC">
        <w:rPr>
          <w:rFonts w:ascii="Calibri" w:hAnsi="Calibri"/>
          <w:b/>
          <w:bCs/>
        </w:rPr>
        <w:t xml:space="preserve"> </w:t>
      </w:r>
      <w:r w:rsidR="002F5275" w:rsidRPr="00EE2BA9">
        <w:rPr>
          <w:rFonts w:ascii="Calibri" w:hAnsi="Calibri"/>
          <w:b/>
        </w:rPr>
        <w:t>[variation over spending priorities]</w:t>
      </w:r>
    </w:p>
    <w:p w14:paraId="1F284A49" w14:textId="77777777" w:rsidR="002F5275" w:rsidRDefault="002F5275" w:rsidP="001750DA">
      <w:pPr>
        <w:rPr>
          <w:rFonts w:ascii="Calibri" w:hAnsi="Calibri"/>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2"/>
        <w:gridCol w:w="1584"/>
        <w:gridCol w:w="1584"/>
        <w:gridCol w:w="1584"/>
      </w:tblGrid>
      <w:tr w:rsidR="002F5275" w:rsidRPr="00C53F32" w14:paraId="7CA966F0" w14:textId="77777777" w:rsidTr="00EE2BA9">
        <w:tc>
          <w:tcPr>
            <w:tcW w:w="4032" w:type="dxa"/>
          </w:tcPr>
          <w:p w14:paraId="67B6A337" w14:textId="77777777" w:rsidR="002F5275" w:rsidRPr="00C53F32" w:rsidRDefault="002F5275" w:rsidP="001750DA">
            <w:pPr>
              <w:rPr>
                <w:rFonts w:ascii="Calibri" w:hAnsi="Calibri"/>
                <w:bCs/>
              </w:rPr>
            </w:pPr>
          </w:p>
        </w:tc>
        <w:tc>
          <w:tcPr>
            <w:tcW w:w="1584" w:type="dxa"/>
          </w:tcPr>
          <w:p w14:paraId="64A066DF" w14:textId="77777777" w:rsidR="002F5275" w:rsidRPr="00C53F32" w:rsidRDefault="002F5275" w:rsidP="00945FC0">
            <w:pPr>
              <w:jc w:val="center"/>
              <w:rPr>
                <w:rFonts w:ascii="Calibri" w:hAnsi="Calibri"/>
                <w:bCs/>
              </w:rPr>
            </w:pPr>
            <w:r w:rsidRPr="00C53F32">
              <w:rPr>
                <w:rFonts w:ascii="Calibri" w:hAnsi="Calibri"/>
                <w:bCs/>
              </w:rPr>
              <w:t>A</w:t>
            </w:r>
            <w:r w:rsidR="00945FC0">
              <w:rPr>
                <w:rFonts w:ascii="Calibri" w:hAnsi="Calibri"/>
                <w:bCs/>
              </w:rPr>
              <w:t>1</w:t>
            </w:r>
          </w:p>
        </w:tc>
        <w:tc>
          <w:tcPr>
            <w:tcW w:w="1584" w:type="dxa"/>
          </w:tcPr>
          <w:p w14:paraId="78975672" w14:textId="77777777" w:rsidR="002F5275" w:rsidRPr="00C53F32" w:rsidRDefault="002F5275" w:rsidP="00945FC0">
            <w:pPr>
              <w:jc w:val="center"/>
              <w:rPr>
                <w:rFonts w:ascii="Calibri" w:hAnsi="Calibri"/>
                <w:bCs/>
              </w:rPr>
            </w:pPr>
            <w:r w:rsidRPr="00C53F32">
              <w:rPr>
                <w:rFonts w:ascii="Calibri" w:hAnsi="Calibri"/>
                <w:bCs/>
              </w:rPr>
              <w:t>E</w:t>
            </w:r>
            <w:r w:rsidR="00945FC0">
              <w:rPr>
                <w:rFonts w:ascii="Calibri" w:hAnsi="Calibri"/>
                <w:bCs/>
              </w:rPr>
              <w:t>1</w:t>
            </w:r>
          </w:p>
        </w:tc>
        <w:tc>
          <w:tcPr>
            <w:tcW w:w="1584" w:type="dxa"/>
          </w:tcPr>
          <w:p w14:paraId="60DC40A8" w14:textId="77777777" w:rsidR="002F5275" w:rsidRPr="00C53F32" w:rsidRDefault="002F5275" w:rsidP="00945FC0">
            <w:pPr>
              <w:jc w:val="center"/>
              <w:rPr>
                <w:rFonts w:ascii="Calibri" w:hAnsi="Calibri"/>
                <w:bCs/>
              </w:rPr>
            </w:pPr>
            <w:r w:rsidRPr="00C53F32">
              <w:rPr>
                <w:rFonts w:ascii="Calibri" w:hAnsi="Calibri"/>
                <w:bCs/>
              </w:rPr>
              <w:t>G</w:t>
            </w:r>
            <w:r w:rsidR="00945FC0">
              <w:rPr>
                <w:rFonts w:ascii="Calibri" w:hAnsi="Calibri"/>
                <w:bCs/>
              </w:rPr>
              <w:t>S1</w:t>
            </w:r>
          </w:p>
        </w:tc>
      </w:tr>
      <w:tr w:rsidR="002F5275" w:rsidRPr="00C53F32" w14:paraId="7240D1D0" w14:textId="77777777" w:rsidTr="00EE2BA9">
        <w:tc>
          <w:tcPr>
            <w:tcW w:w="4032" w:type="dxa"/>
          </w:tcPr>
          <w:p w14:paraId="09DEF356" w14:textId="77777777" w:rsidR="002F5275" w:rsidRPr="00C53F32" w:rsidRDefault="004B00C8" w:rsidP="001750DA">
            <w:pPr>
              <w:rPr>
                <w:rFonts w:ascii="Calibri" w:hAnsi="Calibri"/>
                <w:b/>
                <w:bCs/>
              </w:rPr>
            </w:pPr>
            <w:r>
              <w:rPr>
                <w:rFonts w:ascii="Calibri" w:hAnsi="Calibri"/>
                <w:b/>
                <w:bCs/>
              </w:rPr>
              <w:t xml:space="preserve">a) </w:t>
            </w:r>
            <w:r w:rsidR="002F5275" w:rsidRPr="00C53F32">
              <w:rPr>
                <w:rFonts w:ascii="Calibri" w:hAnsi="Calibri"/>
                <w:b/>
                <w:bCs/>
              </w:rPr>
              <w:t>Who drafts the budget</w:t>
            </w:r>
            <w:r w:rsidR="00E913C0">
              <w:rPr>
                <w:rFonts w:ascii="Calibri" w:hAnsi="Calibri"/>
                <w:b/>
                <w:bCs/>
              </w:rPr>
              <w:t xml:space="preserve">, </w:t>
            </w:r>
            <w:proofErr w:type="gramStart"/>
            <w:r w:rsidR="00E913C0">
              <w:rPr>
                <w:rFonts w:ascii="Calibri" w:hAnsi="Calibri"/>
                <w:b/>
                <w:bCs/>
              </w:rPr>
              <w:t>who</w:t>
            </w:r>
            <w:proofErr w:type="gramEnd"/>
            <w:r w:rsidR="00E913C0">
              <w:rPr>
                <w:rFonts w:ascii="Calibri" w:hAnsi="Calibri"/>
                <w:b/>
                <w:bCs/>
              </w:rPr>
              <w:t xml:space="preserve"> is consulted</w:t>
            </w:r>
            <w:r w:rsidR="002F5275" w:rsidRPr="00C53F32">
              <w:rPr>
                <w:rFonts w:ascii="Calibri" w:hAnsi="Calibri"/>
                <w:b/>
                <w:bCs/>
              </w:rPr>
              <w:t>?</w:t>
            </w:r>
          </w:p>
        </w:tc>
        <w:tc>
          <w:tcPr>
            <w:tcW w:w="1584" w:type="dxa"/>
          </w:tcPr>
          <w:p w14:paraId="4929DE51" w14:textId="77777777" w:rsidR="002F5275" w:rsidRPr="00C53F32" w:rsidRDefault="002F5275" w:rsidP="0065330C">
            <w:pPr>
              <w:jc w:val="center"/>
              <w:rPr>
                <w:rFonts w:ascii="Calibri" w:hAnsi="Calibri"/>
                <w:bCs/>
              </w:rPr>
            </w:pPr>
          </w:p>
        </w:tc>
        <w:tc>
          <w:tcPr>
            <w:tcW w:w="1584" w:type="dxa"/>
          </w:tcPr>
          <w:p w14:paraId="6642AC7B" w14:textId="77777777" w:rsidR="002F5275" w:rsidRPr="00C53F32" w:rsidRDefault="002F5275" w:rsidP="0065330C">
            <w:pPr>
              <w:jc w:val="center"/>
              <w:rPr>
                <w:rFonts w:ascii="Calibri" w:hAnsi="Calibri"/>
                <w:bCs/>
              </w:rPr>
            </w:pPr>
          </w:p>
        </w:tc>
        <w:tc>
          <w:tcPr>
            <w:tcW w:w="1584" w:type="dxa"/>
          </w:tcPr>
          <w:p w14:paraId="26DFC978" w14:textId="77777777" w:rsidR="002F5275" w:rsidRPr="00C53F32" w:rsidRDefault="002F5275" w:rsidP="0065330C">
            <w:pPr>
              <w:jc w:val="center"/>
              <w:rPr>
                <w:rFonts w:ascii="Calibri" w:hAnsi="Calibri"/>
                <w:bCs/>
              </w:rPr>
            </w:pPr>
          </w:p>
        </w:tc>
      </w:tr>
      <w:tr w:rsidR="004B00C8" w:rsidRPr="00C53F32" w14:paraId="6F5EA1D6" w14:textId="77777777" w:rsidTr="00EE2BA9">
        <w:trPr>
          <w:gridAfter w:val="1"/>
          <w:wAfter w:w="1584" w:type="dxa"/>
        </w:trPr>
        <w:tc>
          <w:tcPr>
            <w:tcW w:w="4032" w:type="dxa"/>
          </w:tcPr>
          <w:p w14:paraId="3BBE14DE" w14:textId="77777777" w:rsidR="004B00C8" w:rsidRPr="00C53F32" w:rsidRDefault="004B00C8" w:rsidP="004B00C8">
            <w:pPr>
              <w:rPr>
                <w:rFonts w:ascii="Calibri" w:hAnsi="Calibri"/>
                <w:b/>
                <w:bCs/>
              </w:rPr>
            </w:pPr>
            <w:r w:rsidRPr="00C53F32">
              <w:rPr>
                <w:rFonts w:ascii="Calibri" w:hAnsi="Calibri"/>
                <w:b/>
                <w:bCs/>
              </w:rPr>
              <w:t>What is the decision rule?</w:t>
            </w:r>
          </w:p>
          <w:p w14:paraId="06336FAE" w14:textId="77777777" w:rsidR="004B00C8" w:rsidRPr="00C53F32" w:rsidRDefault="004B00C8" w:rsidP="004B00C8">
            <w:pPr>
              <w:rPr>
                <w:rFonts w:ascii="Calibri" w:hAnsi="Calibri"/>
                <w:bCs/>
              </w:rPr>
            </w:pPr>
            <w:r w:rsidRPr="00C53F32">
              <w:rPr>
                <w:rFonts w:ascii="Calibri" w:hAnsi="Calibri"/>
                <w:b/>
                <w:bCs/>
              </w:rPr>
              <w:t xml:space="preserve">0: </w:t>
            </w:r>
            <w:r w:rsidRPr="00C53F32">
              <w:rPr>
                <w:rFonts w:ascii="Calibri" w:hAnsi="Calibri"/>
                <w:bCs/>
              </w:rPr>
              <w:t>unanimity</w:t>
            </w:r>
          </w:p>
          <w:p w14:paraId="7E501051" w14:textId="77777777" w:rsidR="004B00C8" w:rsidRPr="00C53F32" w:rsidRDefault="004B00C8" w:rsidP="004B00C8">
            <w:pPr>
              <w:rPr>
                <w:rFonts w:ascii="Calibri" w:hAnsi="Calibri"/>
                <w:bCs/>
              </w:rPr>
            </w:pPr>
            <w:r w:rsidRPr="00C53F32">
              <w:rPr>
                <w:rFonts w:ascii="Calibri" w:hAnsi="Calibri"/>
                <w:b/>
                <w:bCs/>
              </w:rPr>
              <w:t>1</w:t>
            </w:r>
            <w:r w:rsidRPr="00C53F32">
              <w:rPr>
                <w:rFonts w:ascii="Calibri" w:hAnsi="Calibri"/>
                <w:bCs/>
              </w:rPr>
              <w:t xml:space="preserve">: selective veto </w:t>
            </w:r>
          </w:p>
          <w:p w14:paraId="608EF6C6" w14:textId="77777777" w:rsidR="004B00C8" w:rsidRPr="00C53F32" w:rsidRDefault="004B00C8" w:rsidP="004B00C8">
            <w:pPr>
              <w:rPr>
                <w:rFonts w:ascii="Calibri" w:hAnsi="Calibri"/>
                <w:b/>
                <w:bCs/>
              </w:rPr>
            </w:pPr>
            <w:r w:rsidRPr="00C53F32">
              <w:rPr>
                <w:rFonts w:ascii="Calibri" w:hAnsi="Calibri"/>
                <w:b/>
                <w:bCs/>
              </w:rPr>
              <w:t>2:</w:t>
            </w:r>
            <w:r w:rsidRPr="00C53F32">
              <w:rPr>
                <w:rFonts w:ascii="Calibri" w:hAnsi="Calibri"/>
                <w:bCs/>
              </w:rPr>
              <w:t xml:space="preserve"> supermajority</w:t>
            </w:r>
          </w:p>
          <w:p w14:paraId="679DF3CD" w14:textId="77777777" w:rsidR="004B00C8" w:rsidRDefault="004B00C8" w:rsidP="004B00C8">
            <w:pPr>
              <w:rPr>
                <w:rFonts w:ascii="Calibri" w:hAnsi="Calibri"/>
                <w:b/>
                <w:bCs/>
              </w:rPr>
            </w:pPr>
            <w:r w:rsidRPr="00C53F32">
              <w:rPr>
                <w:rFonts w:ascii="Calibri" w:hAnsi="Calibri"/>
                <w:b/>
                <w:bCs/>
              </w:rPr>
              <w:t>3</w:t>
            </w:r>
            <w:r w:rsidRPr="00C53F32">
              <w:rPr>
                <w:rFonts w:ascii="Calibri" w:hAnsi="Calibri"/>
                <w:bCs/>
              </w:rPr>
              <w:t>: majority</w:t>
            </w:r>
          </w:p>
        </w:tc>
        <w:tc>
          <w:tcPr>
            <w:tcW w:w="1584" w:type="dxa"/>
          </w:tcPr>
          <w:p w14:paraId="319EF290" w14:textId="77777777" w:rsidR="004B00C8" w:rsidRPr="00C53F32" w:rsidRDefault="004B00C8" w:rsidP="0065330C">
            <w:pPr>
              <w:jc w:val="center"/>
              <w:rPr>
                <w:rFonts w:ascii="Calibri" w:hAnsi="Calibri"/>
                <w:bCs/>
              </w:rPr>
            </w:pPr>
          </w:p>
        </w:tc>
        <w:tc>
          <w:tcPr>
            <w:tcW w:w="1584" w:type="dxa"/>
          </w:tcPr>
          <w:p w14:paraId="39CC5827" w14:textId="77777777" w:rsidR="004B00C8" w:rsidRPr="00C53F32" w:rsidRDefault="004B00C8" w:rsidP="0065330C">
            <w:pPr>
              <w:jc w:val="center"/>
              <w:rPr>
                <w:rFonts w:ascii="Calibri" w:hAnsi="Calibri"/>
                <w:bCs/>
              </w:rPr>
            </w:pPr>
          </w:p>
        </w:tc>
      </w:tr>
      <w:tr w:rsidR="002F5275" w:rsidRPr="00C53F32" w14:paraId="3BF6A442" w14:textId="77777777" w:rsidTr="00EE2BA9">
        <w:tc>
          <w:tcPr>
            <w:tcW w:w="4032" w:type="dxa"/>
          </w:tcPr>
          <w:p w14:paraId="1C738E7F" w14:textId="77777777" w:rsidR="002F5275" w:rsidRPr="00C53F32" w:rsidRDefault="004B00C8" w:rsidP="002F5275">
            <w:pPr>
              <w:rPr>
                <w:rFonts w:ascii="Calibri" w:hAnsi="Calibri"/>
                <w:b/>
                <w:bCs/>
              </w:rPr>
            </w:pPr>
            <w:r>
              <w:rPr>
                <w:rFonts w:ascii="Calibri" w:hAnsi="Calibri"/>
                <w:b/>
                <w:bCs/>
              </w:rPr>
              <w:t xml:space="preserve">b) </w:t>
            </w:r>
            <w:r w:rsidR="002F5275" w:rsidRPr="00C53F32">
              <w:rPr>
                <w:rFonts w:ascii="Calibri" w:hAnsi="Calibri"/>
                <w:b/>
                <w:bCs/>
              </w:rPr>
              <w:t xml:space="preserve">Who </w:t>
            </w:r>
            <w:r w:rsidR="00E913C0">
              <w:rPr>
                <w:rFonts w:ascii="Calibri" w:hAnsi="Calibri"/>
                <w:b/>
                <w:bCs/>
              </w:rPr>
              <w:t>makes the final decision</w:t>
            </w:r>
            <w:r w:rsidR="002F5275" w:rsidRPr="00C53F32">
              <w:rPr>
                <w:rFonts w:ascii="Calibri" w:hAnsi="Calibri"/>
                <w:b/>
                <w:bCs/>
              </w:rPr>
              <w:t>?</w:t>
            </w:r>
          </w:p>
        </w:tc>
        <w:tc>
          <w:tcPr>
            <w:tcW w:w="1584" w:type="dxa"/>
          </w:tcPr>
          <w:p w14:paraId="182E6C71" w14:textId="77777777" w:rsidR="002F5275" w:rsidRPr="00C53F32" w:rsidRDefault="002F5275" w:rsidP="0065330C">
            <w:pPr>
              <w:jc w:val="center"/>
              <w:rPr>
                <w:rFonts w:ascii="Calibri" w:hAnsi="Calibri"/>
                <w:bCs/>
              </w:rPr>
            </w:pPr>
          </w:p>
        </w:tc>
        <w:tc>
          <w:tcPr>
            <w:tcW w:w="1584" w:type="dxa"/>
          </w:tcPr>
          <w:p w14:paraId="4802D768" w14:textId="77777777" w:rsidR="002F5275" w:rsidRPr="00C53F32" w:rsidRDefault="002F5275" w:rsidP="0065330C">
            <w:pPr>
              <w:jc w:val="center"/>
              <w:rPr>
                <w:rFonts w:ascii="Calibri" w:hAnsi="Calibri"/>
                <w:bCs/>
              </w:rPr>
            </w:pPr>
          </w:p>
        </w:tc>
        <w:tc>
          <w:tcPr>
            <w:tcW w:w="1584" w:type="dxa"/>
          </w:tcPr>
          <w:p w14:paraId="300E9F01" w14:textId="77777777" w:rsidR="002F5275" w:rsidRPr="00C53F32" w:rsidRDefault="002F5275" w:rsidP="0065330C">
            <w:pPr>
              <w:jc w:val="center"/>
              <w:rPr>
                <w:rFonts w:ascii="Calibri" w:hAnsi="Calibri"/>
                <w:bCs/>
              </w:rPr>
            </w:pPr>
          </w:p>
        </w:tc>
      </w:tr>
      <w:tr w:rsidR="004B00C8" w:rsidRPr="00C53F32" w14:paraId="6A7DCAC7" w14:textId="77777777" w:rsidTr="00EE2BA9">
        <w:trPr>
          <w:gridAfter w:val="1"/>
          <w:wAfter w:w="1584" w:type="dxa"/>
        </w:trPr>
        <w:tc>
          <w:tcPr>
            <w:tcW w:w="4032" w:type="dxa"/>
          </w:tcPr>
          <w:p w14:paraId="000848FA" w14:textId="77777777" w:rsidR="004B00C8" w:rsidRPr="00C53F32" w:rsidRDefault="004B00C8" w:rsidP="002F5275">
            <w:pPr>
              <w:rPr>
                <w:rFonts w:ascii="Calibri" w:hAnsi="Calibri"/>
                <w:b/>
                <w:bCs/>
              </w:rPr>
            </w:pPr>
            <w:r w:rsidRPr="00C53F32">
              <w:rPr>
                <w:rFonts w:ascii="Calibri" w:hAnsi="Calibri"/>
                <w:b/>
                <w:bCs/>
              </w:rPr>
              <w:t>What is the decision rule?</w:t>
            </w:r>
          </w:p>
          <w:p w14:paraId="58E45FDB" w14:textId="77777777" w:rsidR="004B00C8" w:rsidRPr="00C53F32" w:rsidRDefault="004B00C8" w:rsidP="00D51C9A">
            <w:pPr>
              <w:rPr>
                <w:rFonts w:ascii="Calibri" w:hAnsi="Calibri"/>
                <w:bCs/>
              </w:rPr>
            </w:pPr>
            <w:r w:rsidRPr="00C53F32">
              <w:rPr>
                <w:rFonts w:ascii="Calibri" w:hAnsi="Calibri"/>
                <w:b/>
                <w:bCs/>
              </w:rPr>
              <w:t xml:space="preserve">0: </w:t>
            </w:r>
            <w:r w:rsidRPr="00C53F32">
              <w:rPr>
                <w:rFonts w:ascii="Calibri" w:hAnsi="Calibri"/>
                <w:bCs/>
              </w:rPr>
              <w:t>unanimity</w:t>
            </w:r>
          </w:p>
          <w:p w14:paraId="4C3E47E0" w14:textId="77777777" w:rsidR="004B00C8" w:rsidRPr="00C53F32" w:rsidRDefault="004B00C8" w:rsidP="00D51C9A">
            <w:pPr>
              <w:rPr>
                <w:rFonts w:ascii="Calibri" w:hAnsi="Calibri"/>
                <w:bCs/>
              </w:rPr>
            </w:pPr>
            <w:r w:rsidRPr="00C53F32">
              <w:rPr>
                <w:rFonts w:ascii="Calibri" w:hAnsi="Calibri"/>
                <w:b/>
                <w:bCs/>
              </w:rPr>
              <w:t>1</w:t>
            </w:r>
            <w:r w:rsidRPr="00C53F32">
              <w:rPr>
                <w:rFonts w:ascii="Calibri" w:hAnsi="Calibri"/>
                <w:bCs/>
              </w:rPr>
              <w:t xml:space="preserve">: selective veto </w:t>
            </w:r>
          </w:p>
          <w:p w14:paraId="0C583265" w14:textId="77777777" w:rsidR="004B00C8" w:rsidRPr="00C53F32" w:rsidRDefault="004B00C8" w:rsidP="00D51C9A">
            <w:pPr>
              <w:rPr>
                <w:rFonts w:ascii="Calibri" w:hAnsi="Calibri"/>
                <w:b/>
                <w:bCs/>
              </w:rPr>
            </w:pPr>
            <w:r w:rsidRPr="00C53F32">
              <w:rPr>
                <w:rFonts w:ascii="Calibri" w:hAnsi="Calibri"/>
                <w:b/>
                <w:bCs/>
              </w:rPr>
              <w:t>2:</w:t>
            </w:r>
            <w:r w:rsidRPr="00C53F32">
              <w:rPr>
                <w:rFonts w:ascii="Calibri" w:hAnsi="Calibri"/>
                <w:bCs/>
              </w:rPr>
              <w:t xml:space="preserve"> supermajority</w:t>
            </w:r>
          </w:p>
          <w:p w14:paraId="2E921440" w14:textId="77777777" w:rsidR="004B00C8" w:rsidRPr="00C53F32" w:rsidRDefault="004B00C8" w:rsidP="00D51C9A">
            <w:pPr>
              <w:rPr>
                <w:rFonts w:ascii="Calibri" w:hAnsi="Calibri"/>
                <w:bCs/>
              </w:rPr>
            </w:pPr>
            <w:r w:rsidRPr="00C53F32">
              <w:rPr>
                <w:rFonts w:ascii="Calibri" w:hAnsi="Calibri"/>
                <w:b/>
                <w:bCs/>
              </w:rPr>
              <w:t>3</w:t>
            </w:r>
            <w:r w:rsidRPr="00C53F32">
              <w:rPr>
                <w:rFonts w:ascii="Calibri" w:hAnsi="Calibri"/>
                <w:bCs/>
              </w:rPr>
              <w:t>: majority</w:t>
            </w:r>
          </w:p>
        </w:tc>
        <w:tc>
          <w:tcPr>
            <w:tcW w:w="1584" w:type="dxa"/>
          </w:tcPr>
          <w:p w14:paraId="351FA0A2" w14:textId="77777777" w:rsidR="004B00C8" w:rsidRPr="00C53F32" w:rsidRDefault="004B00C8" w:rsidP="0065330C">
            <w:pPr>
              <w:jc w:val="center"/>
              <w:rPr>
                <w:rFonts w:ascii="Calibri" w:hAnsi="Calibri"/>
                <w:bCs/>
              </w:rPr>
            </w:pPr>
          </w:p>
        </w:tc>
        <w:tc>
          <w:tcPr>
            <w:tcW w:w="1584" w:type="dxa"/>
          </w:tcPr>
          <w:p w14:paraId="19624856" w14:textId="77777777" w:rsidR="004B00C8" w:rsidRPr="00C53F32" w:rsidRDefault="004B00C8" w:rsidP="0065330C">
            <w:pPr>
              <w:jc w:val="center"/>
              <w:rPr>
                <w:rFonts w:ascii="Calibri" w:hAnsi="Calibri"/>
                <w:bCs/>
              </w:rPr>
            </w:pPr>
          </w:p>
        </w:tc>
      </w:tr>
    </w:tbl>
    <w:p w14:paraId="76D935B1" w14:textId="77777777" w:rsidR="002F5275" w:rsidRDefault="002F5275" w:rsidP="001750DA">
      <w:pPr>
        <w:rPr>
          <w:rFonts w:ascii="Calibri" w:hAnsi="Calibri"/>
          <w:bCs/>
        </w:rPr>
      </w:pPr>
    </w:p>
    <w:p w14:paraId="05EDBBBE" w14:textId="77777777" w:rsidR="00317480" w:rsidRDefault="001E0DBA" w:rsidP="00317480">
      <w:pPr>
        <w:rPr>
          <w:rFonts w:ascii="Calibri" w:hAnsi="Calibri"/>
          <w:b/>
          <w:bCs/>
        </w:rPr>
      </w:pPr>
      <w:r>
        <w:rPr>
          <w:rFonts w:ascii="Calibri" w:hAnsi="Calibri"/>
          <w:b/>
          <w:bCs/>
        </w:rPr>
        <w:t>XXIII</w:t>
      </w:r>
      <w:r w:rsidR="0090711C">
        <w:rPr>
          <w:rFonts w:ascii="Calibri" w:hAnsi="Calibri"/>
          <w:b/>
          <w:bCs/>
        </w:rPr>
        <w:t xml:space="preserve">. </w:t>
      </w:r>
      <w:r w:rsidR="00E1777A">
        <w:rPr>
          <w:rFonts w:ascii="Calibri" w:hAnsi="Calibri"/>
          <w:b/>
          <w:bCs/>
        </w:rPr>
        <w:t>Is decision making binding?</w:t>
      </w:r>
    </w:p>
    <w:p w14:paraId="0C4825FE" w14:textId="77777777" w:rsidR="00E1777A" w:rsidRPr="007B5BB8" w:rsidRDefault="00E1777A" w:rsidP="00EE2BA9">
      <w:pPr>
        <w:ind w:left="360"/>
        <w:rPr>
          <w:rFonts w:ascii="Calibri" w:hAnsi="Calibri"/>
          <w:bCs/>
        </w:rPr>
      </w:pPr>
      <w:r w:rsidRPr="007B5BB8">
        <w:rPr>
          <w:rFonts w:ascii="Calibri" w:hAnsi="Calibri"/>
          <w:b/>
          <w:bCs/>
        </w:rPr>
        <w:t>0:</w:t>
      </w:r>
      <w:r w:rsidRPr="007B5BB8">
        <w:rPr>
          <w:rFonts w:ascii="Calibri" w:hAnsi="Calibri"/>
          <w:bCs/>
        </w:rPr>
        <w:t xml:space="preserve"> No</w:t>
      </w:r>
    </w:p>
    <w:p w14:paraId="46E63D11" w14:textId="77777777" w:rsidR="007B5BB8" w:rsidRPr="007B5BB8" w:rsidRDefault="00E1777A" w:rsidP="00EE2BA9">
      <w:pPr>
        <w:ind w:left="360"/>
        <w:rPr>
          <w:rFonts w:ascii="Calibri" w:hAnsi="Calibri"/>
          <w:bCs/>
        </w:rPr>
      </w:pPr>
      <w:r w:rsidRPr="007B5BB8">
        <w:rPr>
          <w:rFonts w:ascii="Calibri" w:hAnsi="Calibri"/>
          <w:b/>
          <w:bCs/>
        </w:rPr>
        <w:t xml:space="preserve">1: </w:t>
      </w:r>
      <w:r w:rsidRPr="007B5BB8">
        <w:rPr>
          <w:rFonts w:ascii="Calibri" w:hAnsi="Calibri"/>
          <w:bCs/>
        </w:rPr>
        <w:t>Yes</w:t>
      </w:r>
      <w:r w:rsidR="007B5BB8" w:rsidRPr="007B5BB8">
        <w:rPr>
          <w:rFonts w:ascii="Calibri" w:hAnsi="Calibri"/>
          <w:bCs/>
        </w:rPr>
        <w:t>, but a member state can opt out of a particular program</w:t>
      </w:r>
    </w:p>
    <w:p w14:paraId="09C18D12" w14:textId="77777777" w:rsidR="007B5BB8" w:rsidRPr="007B5BB8" w:rsidRDefault="007B5BB8" w:rsidP="00EE2BA9">
      <w:pPr>
        <w:ind w:left="360"/>
        <w:rPr>
          <w:rFonts w:ascii="Calibri" w:hAnsi="Calibri"/>
          <w:bCs/>
        </w:rPr>
      </w:pPr>
      <w:r w:rsidRPr="007B5BB8">
        <w:rPr>
          <w:rFonts w:ascii="Calibri" w:hAnsi="Calibri"/>
          <w:b/>
          <w:bCs/>
        </w:rPr>
        <w:t>2:</w:t>
      </w:r>
      <w:r w:rsidRPr="007B5BB8">
        <w:rPr>
          <w:rFonts w:ascii="Calibri" w:hAnsi="Calibri"/>
          <w:bCs/>
        </w:rPr>
        <w:t xml:space="preserve"> Yes</w:t>
      </w:r>
    </w:p>
    <w:p w14:paraId="614DA17C" w14:textId="77777777" w:rsidR="00EF16E6" w:rsidRDefault="00EF16E6" w:rsidP="001750DA">
      <w:pPr>
        <w:rPr>
          <w:rFonts w:ascii="Calibri" w:hAnsi="Calibri"/>
          <w:b/>
          <w:bCs/>
        </w:rPr>
      </w:pPr>
    </w:p>
    <w:p w14:paraId="7A3909DB" w14:textId="77777777" w:rsidR="001750DA" w:rsidRDefault="001E0DBA" w:rsidP="001750DA">
      <w:pPr>
        <w:rPr>
          <w:rFonts w:ascii="Calibri" w:hAnsi="Calibri"/>
          <w:b/>
          <w:bCs/>
        </w:rPr>
      </w:pPr>
      <w:r>
        <w:rPr>
          <w:rFonts w:ascii="Calibri" w:hAnsi="Calibri"/>
          <w:b/>
          <w:bCs/>
        </w:rPr>
        <w:t>XXIV</w:t>
      </w:r>
      <w:r w:rsidR="0090711C">
        <w:rPr>
          <w:rFonts w:ascii="Calibri" w:hAnsi="Calibri"/>
          <w:b/>
          <w:bCs/>
        </w:rPr>
        <w:t xml:space="preserve">. </w:t>
      </w:r>
      <w:r w:rsidR="002F5275">
        <w:rPr>
          <w:rFonts w:ascii="Calibri" w:hAnsi="Calibri"/>
          <w:b/>
          <w:bCs/>
        </w:rPr>
        <w:t xml:space="preserve">Decision making on </w:t>
      </w:r>
      <w:r w:rsidR="001750DA">
        <w:rPr>
          <w:rFonts w:ascii="Calibri" w:hAnsi="Calibri"/>
          <w:b/>
          <w:bCs/>
        </w:rPr>
        <w:t>budgetary non-compliance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1"/>
        <w:gridCol w:w="1201"/>
        <w:gridCol w:w="1198"/>
        <w:gridCol w:w="1318"/>
        <w:gridCol w:w="1260"/>
        <w:gridCol w:w="1350"/>
      </w:tblGrid>
      <w:tr w:rsidR="00B961EA" w:rsidRPr="00C53F32" w14:paraId="1DD22274" w14:textId="77777777" w:rsidTr="00B961EA">
        <w:tc>
          <w:tcPr>
            <w:tcW w:w="2871" w:type="dxa"/>
          </w:tcPr>
          <w:p w14:paraId="793C0167" w14:textId="77777777" w:rsidR="00B961EA" w:rsidRPr="00C53F32" w:rsidRDefault="00B961EA" w:rsidP="00C53F32">
            <w:pPr>
              <w:rPr>
                <w:rFonts w:ascii="Calibri" w:hAnsi="Calibri"/>
                <w:bCs/>
              </w:rPr>
            </w:pPr>
          </w:p>
        </w:tc>
        <w:tc>
          <w:tcPr>
            <w:tcW w:w="1201" w:type="dxa"/>
          </w:tcPr>
          <w:p w14:paraId="0E0ECD86" w14:textId="77777777" w:rsidR="00B961EA" w:rsidRPr="00C53F32" w:rsidRDefault="00B961EA" w:rsidP="00945FC0">
            <w:pPr>
              <w:jc w:val="center"/>
              <w:rPr>
                <w:rFonts w:ascii="Calibri" w:hAnsi="Calibri"/>
                <w:bCs/>
              </w:rPr>
            </w:pPr>
            <w:r w:rsidRPr="00C53F32">
              <w:rPr>
                <w:rFonts w:ascii="Calibri" w:hAnsi="Calibri"/>
                <w:bCs/>
              </w:rPr>
              <w:t>A</w:t>
            </w:r>
            <w:r>
              <w:rPr>
                <w:rFonts w:ascii="Calibri" w:hAnsi="Calibri"/>
                <w:bCs/>
              </w:rPr>
              <w:t>1</w:t>
            </w:r>
          </w:p>
        </w:tc>
        <w:tc>
          <w:tcPr>
            <w:tcW w:w="1198" w:type="dxa"/>
          </w:tcPr>
          <w:p w14:paraId="68EF3FF4" w14:textId="77777777" w:rsidR="00B961EA" w:rsidRPr="00C53F32" w:rsidRDefault="00B961EA" w:rsidP="00945FC0">
            <w:pPr>
              <w:jc w:val="center"/>
              <w:rPr>
                <w:rFonts w:ascii="Calibri" w:hAnsi="Calibri"/>
                <w:bCs/>
              </w:rPr>
            </w:pPr>
            <w:r w:rsidRPr="00C53F32">
              <w:rPr>
                <w:rFonts w:ascii="Calibri" w:hAnsi="Calibri"/>
                <w:bCs/>
              </w:rPr>
              <w:t>E</w:t>
            </w:r>
            <w:r>
              <w:rPr>
                <w:rFonts w:ascii="Calibri" w:hAnsi="Calibri"/>
                <w:bCs/>
              </w:rPr>
              <w:t>1</w:t>
            </w:r>
          </w:p>
        </w:tc>
        <w:tc>
          <w:tcPr>
            <w:tcW w:w="1318" w:type="dxa"/>
          </w:tcPr>
          <w:p w14:paraId="3D756F46" w14:textId="77777777" w:rsidR="00B961EA" w:rsidRPr="00C53F32" w:rsidRDefault="00B961EA" w:rsidP="00945FC0">
            <w:pPr>
              <w:jc w:val="center"/>
              <w:rPr>
                <w:rFonts w:ascii="Calibri" w:hAnsi="Calibri"/>
                <w:bCs/>
              </w:rPr>
            </w:pPr>
            <w:r w:rsidRPr="00C53F32">
              <w:rPr>
                <w:rFonts w:ascii="Calibri" w:hAnsi="Calibri"/>
                <w:bCs/>
              </w:rPr>
              <w:t>G</w:t>
            </w:r>
            <w:r>
              <w:rPr>
                <w:rFonts w:ascii="Calibri" w:hAnsi="Calibri"/>
                <w:bCs/>
              </w:rPr>
              <w:t>S1</w:t>
            </w:r>
          </w:p>
        </w:tc>
        <w:tc>
          <w:tcPr>
            <w:tcW w:w="1260" w:type="dxa"/>
          </w:tcPr>
          <w:p w14:paraId="5D3A9F07" w14:textId="77777777" w:rsidR="00B961EA" w:rsidRPr="00C53F32" w:rsidRDefault="00B961EA" w:rsidP="00211BFE">
            <w:pPr>
              <w:jc w:val="center"/>
              <w:rPr>
                <w:rFonts w:ascii="Calibri" w:hAnsi="Calibri"/>
                <w:bCs/>
              </w:rPr>
            </w:pPr>
            <w:r w:rsidRPr="00C53F32">
              <w:rPr>
                <w:rFonts w:ascii="Calibri" w:hAnsi="Calibri"/>
                <w:bCs/>
              </w:rPr>
              <w:t>Court/ arbitration panel</w:t>
            </w:r>
          </w:p>
        </w:tc>
        <w:tc>
          <w:tcPr>
            <w:tcW w:w="1350" w:type="dxa"/>
          </w:tcPr>
          <w:p w14:paraId="0C188EC3" w14:textId="0C520DAC" w:rsidR="00B961EA" w:rsidRDefault="00B961EA" w:rsidP="00EE2BA9">
            <w:pPr>
              <w:jc w:val="center"/>
              <w:rPr>
                <w:rFonts w:ascii="Calibri" w:hAnsi="Calibri"/>
                <w:bCs/>
              </w:rPr>
            </w:pPr>
            <w:r>
              <w:rPr>
                <w:rFonts w:ascii="Calibri" w:hAnsi="Calibri"/>
                <w:bCs/>
              </w:rPr>
              <w:t>No written rules</w:t>
            </w:r>
          </w:p>
        </w:tc>
      </w:tr>
      <w:tr w:rsidR="00B961EA" w:rsidRPr="00C53F32" w14:paraId="56286C25" w14:textId="25297F8C" w:rsidTr="00B961EA">
        <w:tc>
          <w:tcPr>
            <w:tcW w:w="2871" w:type="dxa"/>
          </w:tcPr>
          <w:p w14:paraId="21807889" w14:textId="77777777" w:rsidR="00B961EA" w:rsidRPr="00C53F32" w:rsidRDefault="00B961EA" w:rsidP="0025720A">
            <w:pPr>
              <w:rPr>
                <w:rFonts w:ascii="Calibri" w:hAnsi="Calibri"/>
                <w:b/>
                <w:bCs/>
              </w:rPr>
            </w:pPr>
            <w:r>
              <w:rPr>
                <w:rFonts w:ascii="Calibri" w:hAnsi="Calibri"/>
                <w:b/>
                <w:bCs/>
              </w:rPr>
              <w:t>a) Who proposes the decision?</w:t>
            </w:r>
          </w:p>
        </w:tc>
        <w:tc>
          <w:tcPr>
            <w:tcW w:w="1201" w:type="dxa"/>
          </w:tcPr>
          <w:p w14:paraId="589CE2AE" w14:textId="77777777" w:rsidR="00B961EA" w:rsidRPr="00C53F32" w:rsidRDefault="00B961EA" w:rsidP="00C53F32">
            <w:pPr>
              <w:rPr>
                <w:rFonts w:ascii="Calibri" w:hAnsi="Calibri"/>
                <w:bCs/>
              </w:rPr>
            </w:pPr>
          </w:p>
        </w:tc>
        <w:tc>
          <w:tcPr>
            <w:tcW w:w="1198" w:type="dxa"/>
          </w:tcPr>
          <w:p w14:paraId="15B10EEC" w14:textId="77777777" w:rsidR="00B961EA" w:rsidRPr="00C53F32" w:rsidRDefault="00B961EA" w:rsidP="00C53F32">
            <w:pPr>
              <w:rPr>
                <w:rFonts w:ascii="Calibri" w:hAnsi="Calibri"/>
                <w:bCs/>
              </w:rPr>
            </w:pPr>
          </w:p>
        </w:tc>
        <w:tc>
          <w:tcPr>
            <w:tcW w:w="1318" w:type="dxa"/>
          </w:tcPr>
          <w:p w14:paraId="449621D1" w14:textId="77777777" w:rsidR="00B961EA" w:rsidRPr="00C53F32" w:rsidRDefault="00B961EA" w:rsidP="00C53F32">
            <w:pPr>
              <w:rPr>
                <w:rFonts w:ascii="Calibri" w:hAnsi="Calibri"/>
                <w:bCs/>
              </w:rPr>
            </w:pPr>
          </w:p>
        </w:tc>
        <w:tc>
          <w:tcPr>
            <w:tcW w:w="1260" w:type="dxa"/>
          </w:tcPr>
          <w:p w14:paraId="4E9C1D9A" w14:textId="77777777" w:rsidR="00B961EA" w:rsidRPr="00C53F32" w:rsidRDefault="00B961EA" w:rsidP="00C53F32">
            <w:pPr>
              <w:rPr>
                <w:rFonts w:ascii="Calibri" w:hAnsi="Calibri"/>
                <w:bCs/>
              </w:rPr>
            </w:pPr>
          </w:p>
        </w:tc>
        <w:tc>
          <w:tcPr>
            <w:tcW w:w="1350" w:type="dxa"/>
          </w:tcPr>
          <w:p w14:paraId="440ED3E2" w14:textId="77777777" w:rsidR="00B961EA" w:rsidRPr="00C53F32" w:rsidRDefault="00B961EA" w:rsidP="00C53F32">
            <w:pPr>
              <w:rPr>
                <w:rFonts w:ascii="Calibri" w:hAnsi="Calibri"/>
                <w:bCs/>
              </w:rPr>
            </w:pPr>
          </w:p>
        </w:tc>
      </w:tr>
      <w:tr w:rsidR="00B961EA" w:rsidRPr="00C53F32" w14:paraId="4325AB34" w14:textId="07E35D85" w:rsidTr="00B961EA">
        <w:tc>
          <w:tcPr>
            <w:tcW w:w="2871" w:type="dxa"/>
          </w:tcPr>
          <w:p w14:paraId="67C9A10E" w14:textId="77777777" w:rsidR="00B961EA" w:rsidRPr="00C53F32" w:rsidRDefault="00B961EA" w:rsidP="00354756">
            <w:pPr>
              <w:rPr>
                <w:rFonts w:ascii="Calibri" w:hAnsi="Calibri"/>
                <w:b/>
                <w:bCs/>
              </w:rPr>
            </w:pPr>
            <w:r w:rsidRPr="00C53F32">
              <w:rPr>
                <w:rFonts w:ascii="Calibri" w:hAnsi="Calibri"/>
                <w:b/>
                <w:bCs/>
              </w:rPr>
              <w:t>What is the decision rule?</w:t>
            </w:r>
          </w:p>
          <w:p w14:paraId="3D347937" w14:textId="77777777" w:rsidR="00B961EA" w:rsidRPr="00C53F32" w:rsidRDefault="00B961EA" w:rsidP="00354756">
            <w:pPr>
              <w:rPr>
                <w:rFonts w:ascii="Calibri" w:hAnsi="Calibri"/>
                <w:bCs/>
              </w:rPr>
            </w:pPr>
            <w:r w:rsidRPr="00C53F32">
              <w:rPr>
                <w:rFonts w:ascii="Calibri" w:hAnsi="Calibri"/>
                <w:b/>
                <w:bCs/>
              </w:rPr>
              <w:lastRenderedPageBreak/>
              <w:t xml:space="preserve">0: </w:t>
            </w:r>
            <w:r w:rsidRPr="00C53F32">
              <w:rPr>
                <w:rFonts w:ascii="Calibri" w:hAnsi="Calibri"/>
                <w:bCs/>
              </w:rPr>
              <w:t>unanimity</w:t>
            </w:r>
          </w:p>
          <w:p w14:paraId="211B18BC" w14:textId="77777777" w:rsidR="00B961EA" w:rsidRPr="00C53F32" w:rsidRDefault="00B961EA" w:rsidP="00354756">
            <w:pPr>
              <w:rPr>
                <w:rFonts w:ascii="Calibri" w:hAnsi="Calibri"/>
                <w:bCs/>
              </w:rPr>
            </w:pPr>
            <w:r w:rsidRPr="00C53F32">
              <w:rPr>
                <w:rFonts w:ascii="Calibri" w:hAnsi="Calibri"/>
                <w:b/>
                <w:bCs/>
              </w:rPr>
              <w:t>1</w:t>
            </w:r>
            <w:r w:rsidRPr="00C53F32">
              <w:rPr>
                <w:rFonts w:ascii="Calibri" w:hAnsi="Calibri"/>
                <w:bCs/>
              </w:rPr>
              <w:t xml:space="preserve">: selective veto </w:t>
            </w:r>
          </w:p>
          <w:p w14:paraId="2790B166" w14:textId="77777777" w:rsidR="00B961EA" w:rsidRPr="00C53F32" w:rsidRDefault="00B961EA" w:rsidP="00354756">
            <w:pPr>
              <w:rPr>
                <w:rFonts w:ascii="Calibri" w:hAnsi="Calibri"/>
                <w:b/>
                <w:bCs/>
              </w:rPr>
            </w:pPr>
            <w:r w:rsidRPr="00C53F32">
              <w:rPr>
                <w:rFonts w:ascii="Calibri" w:hAnsi="Calibri"/>
                <w:b/>
                <w:bCs/>
              </w:rPr>
              <w:t>2:</w:t>
            </w:r>
            <w:r w:rsidRPr="00C53F32">
              <w:rPr>
                <w:rFonts w:ascii="Calibri" w:hAnsi="Calibri"/>
                <w:bCs/>
              </w:rPr>
              <w:t xml:space="preserve"> supermajority</w:t>
            </w:r>
          </w:p>
          <w:p w14:paraId="74F26C5F" w14:textId="77777777" w:rsidR="00B961EA" w:rsidRPr="00C53F32" w:rsidRDefault="00B961EA" w:rsidP="00354756">
            <w:pPr>
              <w:rPr>
                <w:rFonts w:ascii="Calibri" w:hAnsi="Calibri"/>
                <w:bCs/>
              </w:rPr>
            </w:pPr>
            <w:r w:rsidRPr="00C53F32">
              <w:rPr>
                <w:rFonts w:ascii="Calibri" w:hAnsi="Calibri"/>
                <w:b/>
                <w:bCs/>
              </w:rPr>
              <w:t>3</w:t>
            </w:r>
            <w:r w:rsidRPr="00C53F32">
              <w:rPr>
                <w:rFonts w:ascii="Calibri" w:hAnsi="Calibri"/>
                <w:bCs/>
              </w:rPr>
              <w:t>: majority</w:t>
            </w:r>
          </w:p>
        </w:tc>
        <w:tc>
          <w:tcPr>
            <w:tcW w:w="1201" w:type="dxa"/>
          </w:tcPr>
          <w:p w14:paraId="13345BF2" w14:textId="77777777" w:rsidR="00B961EA" w:rsidRPr="00C53F32" w:rsidRDefault="00B961EA" w:rsidP="00354756">
            <w:pPr>
              <w:rPr>
                <w:rFonts w:ascii="Calibri" w:hAnsi="Calibri"/>
                <w:bCs/>
              </w:rPr>
            </w:pPr>
          </w:p>
        </w:tc>
        <w:tc>
          <w:tcPr>
            <w:tcW w:w="1198" w:type="dxa"/>
          </w:tcPr>
          <w:p w14:paraId="5AB807E3" w14:textId="77777777" w:rsidR="00B961EA" w:rsidRPr="00C53F32" w:rsidRDefault="00B961EA" w:rsidP="00354756">
            <w:pPr>
              <w:rPr>
                <w:rFonts w:ascii="Calibri" w:hAnsi="Calibri"/>
                <w:bCs/>
              </w:rPr>
            </w:pPr>
          </w:p>
        </w:tc>
        <w:tc>
          <w:tcPr>
            <w:tcW w:w="2578" w:type="dxa"/>
            <w:gridSpan w:val="2"/>
          </w:tcPr>
          <w:p w14:paraId="61137969" w14:textId="77777777" w:rsidR="00B961EA" w:rsidRPr="00C53F32" w:rsidRDefault="00B961EA" w:rsidP="00945FC0">
            <w:pPr>
              <w:jc w:val="center"/>
              <w:rPr>
                <w:rFonts w:ascii="Calibri" w:hAnsi="Calibri"/>
                <w:bCs/>
              </w:rPr>
            </w:pPr>
            <w:r w:rsidRPr="00C53F32">
              <w:rPr>
                <w:rFonts w:ascii="Calibri" w:hAnsi="Calibri"/>
                <w:bCs/>
              </w:rPr>
              <w:t xml:space="preserve">[Administrative </w:t>
            </w:r>
            <w:r w:rsidRPr="00C53F32">
              <w:rPr>
                <w:rFonts w:ascii="Calibri" w:hAnsi="Calibri"/>
                <w:bCs/>
              </w:rPr>
              <w:lastRenderedPageBreak/>
              <w:t>Decision]</w:t>
            </w:r>
          </w:p>
        </w:tc>
        <w:tc>
          <w:tcPr>
            <w:tcW w:w="1350" w:type="dxa"/>
          </w:tcPr>
          <w:p w14:paraId="388777AE" w14:textId="77777777" w:rsidR="00B961EA" w:rsidRPr="00C53F32" w:rsidRDefault="00B961EA" w:rsidP="00945FC0">
            <w:pPr>
              <w:jc w:val="center"/>
              <w:rPr>
                <w:rFonts w:ascii="Calibri" w:hAnsi="Calibri"/>
                <w:bCs/>
              </w:rPr>
            </w:pPr>
          </w:p>
        </w:tc>
      </w:tr>
      <w:tr w:rsidR="00B961EA" w:rsidRPr="00C53F32" w14:paraId="7D311D45" w14:textId="4007292D" w:rsidTr="00B961EA">
        <w:tc>
          <w:tcPr>
            <w:tcW w:w="2871" w:type="dxa"/>
          </w:tcPr>
          <w:p w14:paraId="1725BF9D" w14:textId="77777777" w:rsidR="00B961EA" w:rsidRPr="00C53F32" w:rsidRDefault="00B961EA" w:rsidP="00C53F32">
            <w:pPr>
              <w:rPr>
                <w:rFonts w:ascii="Calibri" w:hAnsi="Calibri"/>
                <w:b/>
                <w:bCs/>
              </w:rPr>
            </w:pPr>
            <w:r>
              <w:rPr>
                <w:rFonts w:ascii="Calibri" w:hAnsi="Calibri"/>
                <w:b/>
                <w:bCs/>
              </w:rPr>
              <w:lastRenderedPageBreak/>
              <w:t xml:space="preserve">b) </w:t>
            </w:r>
            <w:r w:rsidRPr="00C53F32">
              <w:rPr>
                <w:rFonts w:ascii="Calibri" w:hAnsi="Calibri"/>
                <w:b/>
                <w:bCs/>
              </w:rPr>
              <w:t>Who makes final decision?</w:t>
            </w:r>
          </w:p>
        </w:tc>
        <w:tc>
          <w:tcPr>
            <w:tcW w:w="1201" w:type="dxa"/>
          </w:tcPr>
          <w:p w14:paraId="1E3495B9" w14:textId="77777777" w:rsidR="00B961EA" w:rsidRPr="00C53F32" w:rsidRDefault="00B961EA" w:rsidP="00C53F32">
            <w:pPr>
              <w:rPr>
                <w:rFonts w:ascii="Calibri" w:hAnsi="Calibri"/>
                <w:bCs/>
              </w:rPr>
            </w:pPr>
          </w:p>
        </w:tc>
        <w:tc>
          <w:tcPr>
            <w:tcW w:w="1198" w:type="dxa"/>
          </w:tcPr>
          <w:p w14:paraId="626089B6" w14:textId="77777777" w:rsidR="00B961EA" w:rsidRPr="00C53F32" w:rsidRDefault="00B961EA" w:rsidP="00C53F32">
            <w:pPr>
              <w:rPr>
                <w:rFonts w:ascii="Calibri" w:hAnsi="Calibri"/>
                <w:bCs/>
              </w:rPr>
            </w:pPr>
          </w:p>
        </w:tc>
        <w:tc>
          <w:tcPr>
            <w:tcW w:w="1318" w:type="dxa"/>
          </w:tcPr>
          <w:p w14:paraId="2C8FEB1A" w14:textId="77777777" w:rsidR="00B961EA" w:rsidRPr="00C53F32" w:rsidRDefault="00B961EA" w:rsidP="00C53F32">
            <w:pPr>
              <w:rPr>
                <w:rFonts w:ascii="Calibri" w:hAnsi="Calibri"/>
                <w:bCs/>
              </w:rPr>
            </w:pPr>
          </w:p>
        </w:tc>
        <w:tc>
          <w:tcPr>
            <w:tcW w:w="1260" w:type="dxa"/>
          </w:tcPr>
          <w:p w14:paraId="283B1213" w14:textId="77777777" w:rsidR="00B961EA" w:rsidRPr="00C53F32" w:rsidRDefault="00B961EA" w:rsidP="00C53F32">
            <w:pPr>
              <w:rPr>
                <w:rFonts w:ascii="Calibri" w:hAnsi="Calibri"/>
                <w:bCs/>
              </w:rPr>
            </w:pPr>
          </w:p>
        </w:tc>
        <w:tc>
          <w:tcPr>
            <w:tcW w:w="1350" w:type="dxa"/>
          </w:tcPr>
          <w:p w14:paraId="6DC36A74" w14:textId="77777777" w:rsidR="00B961EA" w:rsidRPr="00C53F32" w:rsidRDefault="00B961EA" w:rsidP="00C53F32">
            <w:pPr>
              <w:rPr>
                <w:rFonts w:ascii="Calibri" w:hAnsi="Calibri"/>
                <w:bCs/>
              </w:rPr>
            </w:pPr>
          </w:p>
        </w:tc>
      </w:tr>
      <w:tr w:rsidR="00B961EA" w:rsidRPr="00C53F32" w14:paraId="456D6F5D" w14:textId="7CD7CC70" w:rsidTr="00B961EA">
        <w:tc>
          <w:tcPr>
            <w:tcW w:w="2871" w:type="dxa"/>
          </w:tcPr>
          <w:p w14:paraId="603CCD03" w14:textId="77777777" w:rsidR="00B961EA" w:rsidRPr="00C53F32" w:rsidRDefault="00B961EA" w:rsidP="00C53F32">
            <w:pPr>
              <w:rPr>
                <w:rFonts w:ascii="Calibri" w:hAnsi="Calibri"/>
                <w:b/>
                <w:bCs/>
              </w:rPr>
            </w:pPr>
            <w:r w:rsidRPr="00C53F32">
              <w:rPr>
                <w:rFonts w:ascii="Calibri" w:hAnsi="Calibri"/>
                <w:b/>
                <w:bCs/>
              </w:rPr>
              <w:t>What is the decision rule?</w:t>
            </w:r>
          </w:p>
          <w:p w14:paraId="1791CA21" w14:textId="77777777" w:rsidR="00B961EA" w:rsidRPr="00C53F32" w:rsidRDefault="00B961EA" w:rsidP="00D51C9A">
            <w:pPr>
              <w:rPr>
                <w:rFonts w:ascii="Calibri" w:hAnsi="Calibri"/>
                <w:bCs/>
              </w:rPr>
            </w:pPr>
            <w:r w:rsidRPr="00C53F32">
              <w:rPr>
                <w:rFonts w:ascii="Calibri" w:hAnsi="Calibri"/>
                <w:b/>
                <w:bCs/>
              </w:rPr>
              <w:t xml:space="preserve">0: </w:t>
            </w:r>
            <w:r w:rsidRPr="00C53F32">
              <w:rPr>
                <w:rFonts w:ascii="Calibri" w:hAnsi="Calibri"/>
                <w:bCs/>
              </w:rPr>
              <w:t>unanimity</w:t>
            </w:r>
          </w:p>
          <w:p w14:paraId="4F0405E4" w14:textId="77777777" w:rsidR="00B961EA" w:rsidRPr="00C53F32" w:rsidRDefault="00B961EA" w:rsidP="00D51C9A">
            <w:pPr>
              <w:rPr>
                <w:rFonts w:ascii="Calibri" w:hAnsi="Calibri"/>
                <w:bCs/>
              </w:rPr>
            </w:pPr>
            <w:r w:rsidRPr="00C53F32">
              <w:rPr>
                <w:rFonts w:ascii="Calibri" w:hAnsi="Calibri"/>
                <w:b/>
                <w:bCs/>
              </w:rPr>
              <w:t>1</w:t>
            </w:r>
            <w:r w:rsidRPr="00C53F32">
              <w:rPr>
                <w:rFonts w:ascii="Calibri" w:hAnsi="Calibri"/>
                <w:bCs/>
              </w:rPr>
              <w:t xml:space="preserve">: selective veto </w:t>
            </w:r>
          </w:p>
          <w:p w14:paraId="6862D49E" w14:textId="77777777" w:rsidR="00B961EA" w:rsidRPr="00C53F32" w:rsidRDefault="00B961EA" w:rsidP="00D51C9A">
            <w:pPr>
              <w:rPr>
                <w:rFonts w:ascii="Calibri" w:hAnsi="Calibri"/>
                <w:b/>
                <w:bCs/>
              </w:rPr>
            </w:pPr>
            <w:r w:rsidRPr="00C53F32">
              <w:rPr>
                <w:rFonts w:ascii="Calibri" w:hAnsi="Calibri"/>
                <w:b/>
                <w:bCs/>
              </w:rPr>
              <w:t>2:</w:t>
            </w:r>
            <w:r w:rsidRPr="00C53F32">
              <w:rPr>
                <w:rFonts w:ascii="Calibri" w:hAnsi="Calibri"/>
                <w:bCs/>
              </w:rPr>
              <w:t xml:space="preserve"> supermajority</w:t>
            </w:r>
          </w:p>
          <w:p w14:paraId="3283949B" w14:textId="77777777" w:rsidR="00B961EA" w:rsidRPr="00C53F32" w:rsidRDefault="00B961EA" w:rsidP="00D51C9A">
            <w:pPr>
              <w:rPr>
                <w:rFonts w:ascii="Calibri" w:hAnsi="Calibri"/>
                <w:bCs/>
              </w:rPr>
            </w:pPr>
            <w:r w:rsidRPr="00C53F32">
              <w:rPr>
                <w:rFonts w:ascii="Calibri" w:hAnsi="Calibri"/>
                <w:b/>
                <w:bCs/>
              </w:rPr>
              <w:t>3</w:t>
            </w:r>
            <w:r w:rsidRPr="00C53F32">
              <w:rPr>
                <w:rFonts w:ascii="Calibri" w:hAnsi="Calibri"/>
                <w:bCs/>
              </w:rPr>
              <w:t>: majority</w:t>
            </w:r>
          </w:p>
        </w:tc>
        <w:tc>
          <w:tcPr>
            <w:tcW w:w="1201" w:type="dxa"/>
          </w:tcPr>
          <w:p w14:paraId="7CE8C4AA" w14:textId="77777777" w:rsidR="00B961EA" w:rsidRPr="00C53F32" w:rsidRDefault="00B961EA" w:rsidP="00C53F32">
            <w:pPr>
              <w:rPr>
                <w:rFonts w:ascii="Calibri" w:hAnsi="Calibri"/>
                <w:bCs/>
              </w:rPr>
            </w:pPr>
          </w:p>
        </w:tc>
        <w:tc>
          <w:tcPr>
            <w:tcW w:w="1198" w:type="dxa"/>
          </w:tcPr>
          <w:p w14:paraId="08CD9D1B" w14:textId="77777777" w:rsidR="00B961EA" w:rsidRPr="00C53F32" w:rsidRDefault="00B961EA" w:rsidP="00C53F32">
            <w:pPr>
              <w:rPr>
                <w:rFonts w:ascii="Calibri" w:hAnsi="Calibri"/>
                <w:bCs/>
              </w:rPr>
            </w:pPr>
          </w:p>
        </w:tc>
        <w:tc>
          <w:tcPr>
            <w:tcW w:w="2578" w:type="dxa"/>
            <w:gridSpan w:val="2"/>
          </w:tcPr>
          <w:p w14:paraId="5310C549" w14:textId="77777777" w:rsidR="00B961EA" w:rsidRPr="00C53F32" w:rsidRDefault="00B961EA" w:rsidP="004D23F6">
            <w:pPr>
              <w:rPr>
                <w:rFonts w:ascii="Calibri" w:hAnsi="Calibri"/>
                <w:bCs/>
              </w:rPr>
            </w:pPr>
            <w:r w:rsidRPr="00C53F32">
              <w:rPr>
                <w:rFonts w:ascii="Calibri" w:hAnsi="Calibri"/>
                <w:bCs/>
              </w:rPr>
              <w:t>[Administrative Decision]</w:t>
            </w:r>
          </w:p>
        </w:tc>
        <w:tc>
          <w:tcPr>
            <w:tcW w:w="1350" w:type="dxa"/>
          </w:tcPr>
          <w:p w14:paraId="7DCADEE4" w14:textId="77777777" w:rsidR="00B961EA" w:rsidRPr="00C53F32" w:rsidRDefault="00B961EA" w:rsidP="004D23F6">
            <w:pPr>
              <w:rPr>
                <w:rFonts w:ascii="Calibri" w:hAnsi="Calibri"/>
                <w:bCs/>
              </w:rPr>
            </w:pPr>
          </w:p>
        </w:tc>
      </w:tr>
    </w:tbl>
    <w:p w14:paraId="12562791" w14:textId="77777777" w:rsidR="00945FC0" w:rsidRDefault="00945FC0" w:rsidP="00923984">
      <w:pPr>
        <w:rPr>
          <w:rFonts w:ascii="Calibri" w:hAnsi="Calibri"/>
          <w:b/>
          <w:bCs/>
        </w:rPr>
      </w:pPr>
    </w:p>
    <w:p w14:paraId="0E38A4EB" w14:textId="77777777" w:rsidR="00923984" w:rsidRDefault="00923984" w:rsidP="00923984">
      <w:pPr>
        <w:rPr>
          <w:rFonts w:ascii="Calibri" w:hAnsi="Calibri"/>
          <w:b/>
          <w:bCs/>
        </w:rPr>
      </w:pPr>
    </w:p>
    <w:p w14:paraId="2E1B8A89" w14:textId="77777777" w:rsidR="00BB1E0F" w:rsidRDefault="005A4479" w:rsidP="00923984">
      <w:pPr>
        <w:rPr>
          <w:rFonts w:ascii="Calibri" w:hAnsi="Calibri"/>
          <w:b/>
          <w:bCs/>
          <w:sz w:val="28"/>
        </w:rPr>
      </w:pPr>
      <w:r>
        <w:rPr>
          <w:rFonts w:ascii="Calibri" w:hAnsi="Calibri"/>
          <w:b/>
          <w:bCs/>
        </w:rPr>
        <w:t>4</w:t>
      </w:r>
      <w:r w:rsidR="00BB1E0F">
        <w:rPr>
          <w:rFonts w:ascii="Calibri" w:hAnsi="Calibri"/>
          <w:b/>
          <w:bCs/>
        </w:rPr>
        <w:t xml:space="preserve">) </w:t>
      </w:r>
      <w:r w:rsidR="00BB1E0F" w:rsidRPr="00945FC0">
        <w:rPr>
          <w:rFonts w:ascii="Calibri" w:hAnsi="Calibri"/>
          <w:b/>
          <w:bCs/>
          <w:sz w:val="28"/>
        </w:rPr>
        <w:t>POLICY MAKING</w:t>
      </w:r>
    </w:p>
    <w:p w14:paraId="719E8854" w14:textId="77777777" w:rsidR="00082296" w:rsidRDefault="00D82229" w:rsidP="00082296">
      <w:pPr>
        <w:rPr>
          <w:rFonts w:ascii="Calibri" w:hAnsi="Calibri"/>
          <w:bCs/>
        </w:rPr>
      </w:pPr>
      <w:r w:rsidRPr="00D82229">
        <w:rPr>
          <w:rFonts w:ascii="Calibri" w:hAnsi="Calibri"/>
          <w:bCs/>
        </w:rPr>
        <w:t xml:space="preserve">[Policy making </w:t>
      </w:r>
      <w:r w:rsidR="00082296">
        <w:rPr>
          <w:rFonts w:ascii="Calibri" w:hAnsi="Calibri"/>
          <w:bCs/>
        </w:rPr>
        <w:t>often</w:t>
      </w:r>
      <w:r w:rsidRPr="00D82229">
        <w:rPr>
          <w:rFonts w:ascii="Calibri" w:hAnsi="Calibri"/>
          <w:bCs/>
        </w:rPr>
        <w:t xml:space="preserve"> has multiple layers: </w:t>
      </w:r>
    </w:p>
    <w:p w14:paraId="69E0E132" w14:textId="77777777" w:rsidR="00082296" w:rsidRPr="00082296" w:rsidRDefault="00082296" w:rsidP="00082296">
      <w:pPr>
        <w:numPr>
          <w:ilvl w:val="0"/>
          <w:numId w:val="14"/>
        </w:numPr>
        <w:rPr>
          <w:rFonts w:ascii="Calibri" w:hAnsi="Calibri"/>
          <w:bCs/>
        </w:rPr>
      </w:pPr>
      <w:r w:rsidRPr="00082296">
        <w:rPr>
          <w:rFonts w:ascii="Calibri" w:hAnsi="Calibri"/>
          <w:bCs/>
        </w:rPr>
        <w:t xml:space="preserve">passing protocols or conventions; </w:t>
      </w:r>
    </w:p>
    <w:p w14:paraId="732C1D8B" w14:textId="77777777" w:rsidR="00082296" w:rsidRPr="00082296" w:rsidRDefault="00082296" w:rsidP="00082296">
      <w:pPr>
        <w:numPr>
          <w:ilvl w:val="0"/>
          <w:numId w:val="14"/>
        </w:numPr>
        <w:rPr>
          <w:rFonts w:ascii="Calibri" w:hAnsi="Calibri"/>
          <w:bCs/>
        </w:rPr>
      </w:pPr>
      <w:r w:rsidRPr="00082296">
        <w:rPr>
          <w:rFonts w:ascii="Calibri" w:hAnsi="Calibri"/>
          <w:bCs/>
        </w:rPr>
        <w:t>passing recommendations or declarations;</w:t>
      </w:r>
    </w:p>
    <w:p w14:paraId="7E764A4A" w14:textId="77777777" w:rsidR="00082296" w:rsidRPr="00082296" w:rsidRDefault="00082296" w:rsidP="00082296">
      <w:pPr>
        <w:numPr>
          <w:ilvl w:val="0"/>
          <w:numId w:val="14"/>
        </w:numPr>
        <w:rPr>
          <w:rFonts w:ascii="Calibri" w:hAnsi="Calibri"/>
          <w:bCs/>
        </w:rPr>
      </w:pPr>
      <w:r w:rsidRPr="00082296">
        <w:rPr>
          <w:rFonts w:ascii="Calibri" w:hAnsi="Calibri"/>
          <w:bCs/>
        </w:rPr>
        <w:t xml:space="preserve">passing laws, regulations, decisions, directives; </w:t>
      </w:r>
    </w:p>
    <w:p w14:paraId="1B0CEF32" w14:textId="77777777" w:rsidR="00082296" w:rsidRPr="00082296" w:rsidRDefault="00082296" w:rsidP="00082296">
      <w:pPr>
        <w:numPr>
          <w:ilvl w:val="0"/>
          <w:numId w:val="14"/>
        </w:numPr>
        <w:rPr>
          <w:rFonts w:ascii="Calibri" w:hAnsi="Calibri"/>
          <w:bCs/>
        </w:rPr>
      </w:pPr>
      <w:r w:rsidRPr="00082296">
        <w:rPr>
          <w:rFonts w:ascii="Calibri" w:hAnsi="Calibri"/>
          <w:bCs/>
        </w:rPr>
        <w:t xml:space="preserve">designing, selecting, or running programs/ projects; funding programs/ projects; </w:t>
      </w:r>
    </w:p>
    <w:p w14:paraId="5A4123CF" w14:textId="77777777" w:rsidR="00082296" w:rsidRPr="00082296" w:rsidRDefault="00082296" w:rsidP="00082296">
      <w:pPr>
        <w:numPr>
          <w:ilvl w:val="0"/>
          <w:numId w:val="14"/>
        </w:numPr>
        <w:rPr>
          <w:rFonts w:ascii="Calibri" w:hAnsi="Calibri"/>
          <w:bCs/>
        </w:rPr>
      </w:pPr>
      <w:r w:rsidRPr="00082296">
        <w:rPr>
          <w:rFonts w:ascii="Calibri" w:hAnsi="Calibri"/>
          <w:bCs/>
        </w:rPr>
        <w:t>monitoring standards or practices</w:t>
      </w:r>
    </w:p>
    <w:p w14:paraId="1007A374" w14:textId="3455A4F6" w:rsidR="00D82229" w:rsidRDefault="00D82229" w:rsidP="00923984">
      <w:pPr>
        <w:rPr>
          <w:rFonts w:ascii="Calibri" w:hAnsi="Calibri"/>
          <w:bCs/>
        </w:rPr>
      </w:pPr>
      <w:r>
        <w:rPr>
          <w:rFonts w:ascii="Calibri" w:hAnsi="Calibri"/>
          <w:bCs/>
        </w:rPr>
        <w:t xml:space="preserve">Please discuss briefly in the profile which levels of policy making there are and which </w:t>
      </w:r>
      <w:r w:rsidR="00082296">
        <w:rPr>
          <w:rFonts w:ascii="Calibri" w:hAnsi="Calibri"/>
          <w:bCs/>
        </w:rPr>
        <w:t xml:space="preserve">of these </w:t>
      </w:r>
      <w:r>
        <w:rPr>
          <w:rFonts w:ascii="Calibri" w:hAnsi="Calibri"/>
          <w:bCs/>
        </w:rPr>
        <w:t>seems most appropriate to code.</w:t>
      </w:r>
      <w:r w:rsidR="00082296">
        <w:rPr>
          <w:rFonts w:ascii="Calibri" w:hAnsi="Calibri"/>
          <w:bCs/>
        </w:rPr>
        <w:t xml:space="preserve"> Then </w:t>
      </w:r>
      <w:r w:rsidR="00082296" w:rsidRPr="00D82229">
        <w:rPr>
          <w:rFonts w:ascii="Calibri" w:hAnsi="Calibri"/>
          <w:bCs/>
        </w:rPr>
        <w:t xml:space="preserve">focus on what you think is most salient, most characteristic of the organization. </w:t>
      </w:r>
      <w:r w:rsidR="00082296">
        <w:rPr>
          <w:rFonts w:ascii="Calibri" w:hAnsi="Calibri"/>
          <w:bCs/>
        </w:rPr>
        <w:t>If you cannot decide which one is most appropriate, then take the safe course of coding two</w:t>
      </w:r>
      <w:r w:rsidR="001D6F91">
        <w:rPr>
          <w:rFonts w:ascii="Calibri" w:hAnsi="Calibri"/>
          <w:bCs/>
        </w:rPr>
        <w:t xml:space="preserve"> or three policy streams</w:t>
      </w:r>
      <w:r w:rsidR="00082296">
        <w:rPr>
          <w:rFonts w:ascii="Calibri" w:hAnsi="Calibri"/>
          <w:bCs/>
        </w:rPr>
        <w:t xml:space="preserve">. </w:t>
      </w:r>
      <w:r w:rsidR="00082296" w:rsidRPr="00D82229">
        <w:rPr>
          <w:rFonts w:ascii="Calibri" w:hAnsi="Calibri"/>
          <w:bCs/>
        </w:rPr>
        <w:t>There is no silver bullet here!</w:t>
      </w:r>
      <w:r w:rsidRPr="00D82229">
        <w:rPr>
          <w:rFonts w:ascii="Calibri" w:hAnsi="Calibri"/>
          <w:bCs/>
        </w:rPr>
        <w:t xml:space="preserve">] </w:t>
      </w:r>
    </w:p>
    <w:p w14:paraId="07A8BEF6" w14:textId="77777777" w:rsidR="001D6F91" w:rsidRDefault="001D6F91" w:rsidP="00923984">
      <w:pPr>
        <w:rPr>
          <w:rFonts w:ascii="Calibri" w:hAnsi="Calibri"/>
          <w:bCs/>
        </w:rPr>
      </w:pPr>
    </w:p>
    <w:p w14:paraId="42262C0B" w14:textId="4D747491" w:rsidR="001D6F91" w:rsidRPr="001D6F91" w:rsidRDefault="001D6F91" w:rsidP="00923984">
      <w:pPr>
        <w:rPr>
          <w:rFonts w:ascii="Calibri" w:hAnsi="Calibri"/>
          <w:b/>
          <w:bCs/>
        </w:rPr>
      </w:pPr>
      <w:r w:rsidRPr="001D6F91">
        <w:rPr>
          <w:rFonts w:ascii="Calibri" w:hAnsi="Calibri"/>
          <w:b/>
          <w:bCs/>
        </w:rPr>
        <w:t>CODE UP TO THREE POLICY STREAMS</w:t>
      </w:r>
    </w:p>
    <w:p w14:paraId="10165829" w14:textId="77777777" w:rsidR="0090711C" w:rsidRDefault="0090711C" w:rsidP="00923984">
      <w:pPr>
        <w:rPr>
          <w:rFonts w:ascii="Calibri" w:hAnsi="Calibri"/>
          <w:b/>
          <w:bCs/>
        </w:rPr>
      </w:pPr>
    </w:p>
    <w:p w14:paraId="4440C727" w14:textId="77777777" w:rsidR="0090711C" w:rsidRDefault="001E0DBA" w:rsidP="00923984">
      <w:pPr>
        <w:rPr>
          <w:rFonts w:ascii="Calibri" w:hAnsi="Calibri"/>
          <w:b/>
          <w:bCs/>
        </w:rPr>
      </w:pPr>
      <w:r>
        <w:rPr>
          <w:rFonts w:ascii="Calibri" w:hAnsi="Calibri"/>
          <w:b/>
          <w:bCs/>
        </w:rPr>
        <w:t>XXV</w:t>
      </w:r>
      <w:r w:rsidR="0090711C">
        <w:rPr>
          <w:rFonts w:ascii="Calibri" w:hAnsi="Calibri"/>
          <w:b/>
          <w:bCs/>
        </w:rPr>
        <w:t>.</w:t>
      </w:r>
      <w:r w:rsidR="00495F68">
        <w:rPr>
          <w:rFonts w:ascii="Calibri" w:hAnsi="Calibri"/>
          <w:b/>
          <w:bCs/>
        </w:rPr>
        <w:t xml:space="preserve"> Who decides?</w:t>
      </w:r>
      <w:r w:rsidR="0090711C">
        <w:rPr>
          <w:rFonts w:ascii="Calibri" w:hAnsi="Calibri"/>
          <w:b/>
          <w:bCs/>
        </w:rPr>
        <w:t xml:space="preserve"> </w:t>
      </w:r>
    </w:p>
    <w:p w14:paraId="04250E18" w14:textId="77777777" w:rsidR="00BB1E0F" w:rsidRDefault="00BB1E0F" w:rsidP="00BB1E0F">
      <w:pPr>
        <w:rPr>
          <w:rFonts w:ascii="Calibri" w:hAnsi="Calibri"/>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5"/>
        <w:gridCol w:w="1408"/>
        <w:gridCol w:w="1214"/>
        <w:gridCol w:w="1724"/>
        <w:gridCol w:w="1674"/>
      </w:tblGrid>
      <w:tr w:rsidR="00E768B3" w:rsidRPr="00BB1E0F" w14:paraId="498680A8" w14:textId="77777777" w:rsidTr="007D250F">
        <w:tc>
          <w:tcPr>
            <w:tcW w:w="3225" w:type="dxa"/>
          </w:tcPr>
          <w:p w14:paraId="1C9A69EA" w14:textId="77777777" w:rsidR="007D250F" w:rsidRPr="00BB1E0F" w:rsidRDefault="007D250F" w:rsidP="00C53F32">
            <w:pPr>
              <w:rPr>
                <w:rFonts w:ascii="Calibri" w:hAnsi="Calibri"/>
                <w:bCs/>
              </w:rPr>
            </w:pPr>
          </w:p>
        </w:tc>
        <w:tc>
          <w:tcPr>
            <w:tcW w:w="1408" w:type="dxa"/>
          </w:tcPr>
          <w:p w14:paraId="6ADDFC83" w14:textId="77777777" w:rsidR="007D250F" w:rsidRPr="00BB1E0F" w:rsidRDefault="00945FC0" w:rsidP="00E768B3">
            <w:pPr>
              <w:jc w:val="center"/>
              <w:rPr>
                <w:rFonts w:ascii="Calibri" w:hAnsi="Calibri"/>
                <w:bCs/>
              </w:rPr>
            </w:pPr>
            <w:r>
              <w:rPr>
                <w:rFonts w:ascii="Calibri" w:hAnsi="Calibri"/>
                <w:bCs/>
              </w:rPr>
              <w:t>A1</w:t>
            </w:r>
          </w:p>
        </w:tc>
        <w:tc>
          <w:tcPr>
            <w:tcW w:w="1214" w:type="dxa"/>
          </w:tcPr>
          <w:p w14:paraId="612D2ADE" w14:textId="77777777" w:rsidR="007D250F" w:rsidRPr="00BB1E0F" w:rsidRDefault="00945FC0" w:rsidP="00E768B3">
            <w:pPr>
              <w:jc w:val="center"/>
              <w:rPr>
                <w:rFonts w:ascii="Calibri" w:hAnsi="Calibri"/>
                <w:bCs/>
              </w:rPr>
            </w:pPr>
            <w:r>
              <w:rPr>
                <w:rFonts w:ascii="Calibri" w:hAnsi="Calibri"/>
                <w:bCs/>
              </w:rPr>
              <w:t>E1</w:t>
            </w:r>
          </w:p>
        </w:tc>
        <w:tc>
          <w:tcPr>
            <w:tcW w:w="1724" w:type="dxa"/>
          </w:tcPr>
          <w:p w14:paraId="1CD27B77" w14:textId="77777777" w:rsidR="007D250F" w:rsidRPr="00BB1E0F" w:rsidRDefault="00945FC0" w:rsidP="00E768B3">
            <w:pPr>
              <w:jc w:val="center"/>
              <w:rPr>
                <w:rFonts w:ascii="Calibri" w:hAnsi="Calibri"/>
                <w:bCs/>
              </w:rPr>
            </w:pPr>
            <w:r>
              <w:rPr>
                <w:rFonts w:ascii="Calibri" w:hAnsi="Calibri"/>
                <w:bCs/>
              </w:rPr>
              <w:t>GS1</w:t>
            </w:r>
          </w:p>
        </w:tc>
        <w:tc>
          <w:tcPr>
            <w:tcW w:w="1674" w:type="dxa"/>
          </w:tcPr>
          <w:p w14:paraId="51D73E86" w14:textId="77777777" w:rsidR="007D250F" w:rsidRPr="00BB1E0F" w:rsidRDefault="007D250F" w:rsidP="00E768B3">
            <w:pPr>
              <w:jc w:val="center"/>
              <w:rPr>
                <w:rFonts w:ascii="Calibri" w:hAnsi="Calibri"/>
                <w:bCs/>
              </w:rPr>
            </w:pPr>
            <w:r>
              <w:rPr>
                <w:rFonts w:ascii="Calibri" w:hAnsi="Calibri"/>
                <w:bCs/>
              </w:rPr>
              <w:t>Individual member state</w:t>
            </w:r>
          </w:p>
        </w:tc>
      </w:tr>
      <w:tr w:rsidR="00E768B3" w:rsidRPr="00BB1E0F" w14:paraId="00DB1243" w14:textId="77777777" w:rsidTr="007D250F">
        <w:tc>
          <w:tcPr>
            <w:tcW w:w="3225" w:type="dxa"/>
          </w:tcPr>
          <w:p w14:paraId="48028F0A" w14:textId="77777777" w:rsidR="007D250F" w:rsidRPr="00BB1E0F" w:rsidRDefault="004B00C8" w:rsidP="00082296">
            <w:pPr>
              <w:rPr>
                <w:rFonts w:ascii="Calibri" w:hAnsi="Calibri"/>
                <w:b/>
                <w:bCs/>
              </w:rPr>
            </w:pPr>
            <w:r>
              <w:rPr>
                <w:rFonts w:ascii="Calibri" w:hAnsi="Calibri"/>
                <w:b/>
                <w:bCs/>
              </w:rPr>
              <w:t xml:space="preserve">a) </w:t>
            </w:r>
            <w:r w:rsidR="007D250F" w:rsidRPr="00BB1E0F">
              <w:rPr>
                <w:rFonts w:ascii="Calibri" w:hAnsi="Calibri"/>
                <w:b/>
                <w:bCs/>
              </w:rPr>
              <w:t xml:space="preserve">Who </w:t>
            </w:r>
            <w:r w:rsidR="00237EA7">
              <w:rPr>
                <w:rFonts w:ascii="Calibri" w:hAnsi="Calibri"/>
                <w:b/>
                <w:bCs/>
              </w:rPr>
              <w:t xml:space="preserve">has power to </w:t>
            </w:r>
            <w:r w:rsidR="00082296">
              <w:rPr>
                <w:rFonts w:ascii="Calibri" w:hAnsi="Calibri"/>
                <w:b/>
                <w:bCs/>
              </w:rPr>
              <w:t xml:space="preserve">set the agenda on </w:t>
            </w:r>
            <w:r w:rsidR="007D250F">
              <w:rPr>
                <w:rFonts w:ascii="Calibri" w:hAnsi="Calibri"/>
                <w:b/>
                <w:bCs/>
              </w:rPr>
              <w:t>legislation</w:t>
            </w:r>
            <w:r w:rsidR="00412B20">
              <w:rPr>
                <w:rFonts w:ascii="Calibri" w:hAnsi="Calibri"/>
                <w:b/>
                <w:bCs/>
              </w:rPr>
              <w:t xml:space="preserve"> and policies</w:t>
            </w:r>
            <w:r w:rsidR="007D250F">
              <w:rPr>
                <w:rFonts w:ascii="Calibri" w:hAnsi="Calibri"/>
                <w:b/>
                <w:bCs/>
              </w:rPr>
              <w:t>?</w:t>
            </w:r>
          </w:p>
        </w:tc>
        <w:tc>
          <w:tcPr>
            <w:tcW w:w="1408" w:type="dxa"/>
          </w:tcPr>
          <w:p w14:paraId="25363C97" w14:textId="77777777" w:rsidR="007D250F" w:rsidRPr="00BB1E0F" w:rsidRDefault="007D250F" w:rsidP="00C53F32">
            <w:pPr>
              <w:rPr>
                <w:rFonts w:ascii="Calibri" w:hAnsi="Calibri"/>
                <w:bCs/>
              </w:rPr>
            </w:pPr>
          </w:p>
        </w:tc>
        <w:tc>
          <w:tcPr>
            <w:tcW w:w="1214" w:type="dxa"/>
          </w:tcPr>
          <w:p w14:paraId="2CBF2B0C" w14:textId="77777777" w:rsidR="007D250F" w:rsidRPr="00BB1E0F" w:rsidRDefault="007D250F" w:rsidP="00C53F32">
            <w:pPr>
              <w:rPr>
                <w:rFonts w:ascii="Calibri" w:hAnsi="Calibri"/>
                <w:bCs/>
              </w:rPr>
            </w:pPr>
          </w:p>
        </w:tc>
        <w:tc>
          <w:tcPr>
            <w:tcW w:w="1724" w:type="dxa"/>
          </w:tcPr>
          <w:p w14:paraId="3CE33C0F" w14:textId="77777777" w:rsidR="007D250F" w:rsidRPr="00BB1E0F" w:rsidRDefault="007D250F" w:rsidP="00C53F32">
            <w:pPr>
              <w:rPr>
                <w:rFonts w:ascii="Calibri" w:hAnsi="Calibri"/>
                <w:bCs/>
              </w:rPr>
            </w:pPr>
          </w:p>
        </w:tc>
        <w:tc>
          <w:tcPr>
            <w:tcW w:w="1674" w:type="dxa"/>
          </w:tcPr>
          <w:p w14:paraId="7483D6F9" w14:textId="77777777" w:rsidR="007D250F" w:rsidRPr="00BB1E0F" w:rsidRDefault="007D250F" w:rsidP="00C53F32">
            <w:pPr>
              <w:rPr>
                <w:rFonts w:ascii="Calibri" w:hAnsi="Calibri"/>
                <w:bCs/>
              </w:rPr>
            </w:pPr>
          </w:p>
        </w:tc>
      </w:tr>
      <w:tr w:rsidR="004B00C8" w:rsidRPr="00BB1E0F" w14:paraId="45ED9785" w14:textId="77777777" w:rsidTr="007D250F">
        <w:trPr>
          <w:gridAfter w:val="2"/>
          <w:wAfter w:w="3398" w:type="dxa"/>
        </w:trPr>
        <w:tc>
          <w:tcPr>
            <w:tcW w:w="3225" w:type="dxa"/>
          </w:tcPr>
          <w:p w14:paraId="6F5834EE" w14:textId="77777777" w:rsidR="004B00C8" w:rsidRPr="00BB1E0F" w:rsidRDefault="004B00C8" w:rsidP="004B00C8">
            <w:pPr>
              <w:rPr>
                <w:rFonts w:ascii="Calibri" w:hAnsi="Calibri"/>
                <w:b/>
                <w:bCs/>
              </w:rPr>
            </w:pPr>
            <w:r w:rsidRPr="00BB1E0F">
              <w:rPr>
                <w:rFonts w:ascii="Calibri" w:hAnsi="Calibri"/>
                <w:b/>
                <w:bCs/>
              </w:rPr>
              <w:t>What is the decision rule?</w:t>
            </w:r>
          </w:p>
          <w:p w14:paraId="25F38F31" w14:textId="77777777" w:rsidR="004B00C8" w:rsidRPr="00D51C9A" w:rsidRDefault="004B00C8" w:rsidP="004B00C8">
            <w:pPr>
              <w:rPr>
                <w:rFonts w:ascii="Calibri" w:hAnsi="Calibri"/>
                <w:bCs/>
              </w:rPr>
            </w:pPr>
            <w:r w:rsidRPr="00D51C9A">
              <w:rPr>
                <w:rFonts w:ascii="Calibri" w:hAnsi="Calibri"/>
                <w:b/>
                <w:bCs/>
              </w:rPr>
              <w:t xml:space="preserve">0: </w:t>
            </w:r>
            <w:r w:rsidRPr="00D51C9A">
              <w:rPr>
                <w:rFonts w:ascii="Calibri" w:hAnsi="Calibri"/>
                <w:bCs/>
              </w:rPr>
              <w:t>unanimity</w:t>
            </w:r>
          </w:p>
          <w:p w14:paraId="0BC90C11" w14:textId="77777777" w:rsidR="004B00C8" w:rsidRDefault="004B00C8" w:rsidP="004B00C8">
            <w:pPr>
              <w:rPr>
                <w:rFonts w:ascii="Calibri" w:hAnsi="Calibri"/>
                <w:bCs/>
              </w:rPr>
            </w:pPr>
            <w:r w:rsidRPr="00D51C9A">
              <w:rPr>
                <w:rFonts w:ascii="Calibri" w:hAnsi="Calibri"/>
                <w:b/>
                <w:bCs/>
              </w:rPr>
              <w:t>1</w:t>
            </w:r>
            <w:r w:rsidRPr="00D51C9A">
              <w:rPr>
                <w:rFonts w:ascii="Calibri" w:hAnsi="Calibri"/>
                <w:bCs/>
              </w:rPr>
              <w:t xml:space="preserve">: selective veto </w:t>
            </w:r>
          </w:p>
          <w:p w14:paraId="3AE0A3AB" w14:textId="77777777" w:rsidR="004B00C8" w:rsidRPr="00D51C9A" w:rsidRDefault="004B00C8" w:rsidP="004B00C8">
            <w:pPr>
              <w:rPr>
                <w:rFonts w:ascii="Calibri" w:hAnsi="Calibri"/>
                <w:b/>
                <w:bCs/>
              </w:rPr>
            </w:pPr>
            <w:r w:rsidRPr="00D51C9A">
              <w:rPr>
                <w:rFonts w:ascii="Calibri" w:hAnsi="Calibri"/>
                <w:b/>
                <w:bCs/>
              </w:rPr>
              <w:t>2:</w:t>
            </w:r>
            <w:r w:rsidRPr="00D51C9A">
              <w:rPr>
                <w:rFonts w:ascii="Calibri" w:hAnsi="Calibri"/>
                <w:bCs/>
              </w:rPr>
              <w:t xml:space="preserve"> supermajority</w:t>
            </w:r>
          </w:p>
          <w:p w14:paraId="56F3B980" w14:textId="77777777" w:rsidR="004B00C8" w:rsidRPr="00BB1E0F" w:rsidRDefault="004B00C8" w:rsidP="004B00C8">
            <w:pPr>
              <w:rPr>
                <w:rFonts w:ascii="Calibri" w:hAnsi="Calibri"/>
                <w:b/>
                <w:bCs/>
              </w:rPr>
            </w:pPr>
            <w:r w:rsidRPr="00D51C9A">
              <w:rPr>
                <w:rFonts w:ascii="Calibri" w:hAnsi="Calibri"/>
                <w:b/>
                <w:bCs/>
              </w:rPr>
              <w:t>3</w:t>
            </w:r>
            <w:r w:rsidRPr="00D51C9A">
              <w:rPr>
                <w:rFonts w:ascii="Calibri" w:hAnsi="Calibri"/>
                <w:bCs/>
              </w:rPr>
              <w:t>: majority</w:t>
            </w:r>
          </w:p>
        </w:tc>
        <w:tc>
          <w:tcPr>
            <w:tcW w:w="1408" w:type="dxa"/>
          </w:tcPr>
          <w:p w14:paraId="5F20504B" w14:textId="77777777" w:rsidR="004B00C8" w:rsidRPr="00BB1E0F" w:rsidRDefault="004B00C8" w:rsidP="00C53F32">
            <w:pPr>
              <w:rPr>
                <w:rFonts w:ascii="Calibri" w:hAnsi="Calibri"/>
                <w:bCs/>
              </w:rPr>
            </w:pPr>
          </w:p>
        </w:tc>
        <w:tc>
          <w:tcPr>
            <w:tcW w:w="1214" w:type="dxa"/>
          </w:tcPr>
          <w:p w14:paraId="75B5438E" w14:textId="77777777" w:rsidR="004B00C8" w:rsidRPr="00BB1E0F" w:rsidRDefault="004B00C8" w:rsidP="00C53F32">
            <w:pPr>
              <w:rPr>
                <w:rFonts w:ascii="Calibri" w:hAnsi="Calibri"/>
                <w:bCs/>
              </w:rPr>
            </w:pPr>
          </w:p>
        </w:tc>
      </w:tr>
      <w:tr w:rsidR="004B00C8" w:rsidRPr="00BB1E0F" w14:paraId="70C2A2D3" w14:textId="77777777" w:rsidTr="007D250F">
        <w:trPr>
          <w:gridAfter w:val="1"/>
          <w:wAfter w:w="1674" w:type="dxa"/>
        </w:trPr>
        <w:tc>
          <w:tcPr>
            <w:tcW w:w="3225" w:type="dxa"/>
          </w:tcPr>
          <w:p w14:paraId="46DAA9C0" w14:textId="77777777" w:rsidR="004B00C8" w:rsidRPr="00BB1E0F" w:rsidRDefault="004B00C8" w:rsidP="00C53F32">
            <w:pPr>
              <w:rPr>
                <w:rFonts w:ascii="Calibri" w:hAnsi="Calibri"/>
                <w:b/>
                <w:bCs/>
              </w:rPr>
            </w:pPr>
            <w:r>
              <w:rPr>
                <w:rFonts w:ascii="Calibri" w:hAnsi="Calibri"/>
                <w:b/>
                <w:bCs/>
              </w:rPr>
              <w:t xml:space="preserve">b) </w:t>
            </w:r>
            <w:r w:rsidRPr="00BB1E0F">
              <w:rPr>
                <w:rFonts w:ascii="Calibri" w:hAnsi="Calibri"/>
                <w:b/>
                <w:bCs/>
              </w:rPr>
              <w:t xml:space="preserve">Who </w:t>
            </w:r>
            <w:r>
              <w:rPr>
                <w:rFonts w:ascii="Calibri" w:hAnsi="Calibri"/>
                <w:b/>
                <w:bCs/>
              </w:rPr>
              <w:t>makes the</w:t>
            </w:r>
            <w:r w:rsidRPr="00BB1E0F">
              <w:rPr>
                <w:rFonts w:ascii="Calibri" w:hAnsi="Calibri"/>
                <w:b/>
                <w:bCs/>
              </w:rPr>
              <w:t xml:space="preserve"> </w:t>
            </w:r>
            <w:r w:rsidR="00082296">
              <w:rPr>
                <w:rFonts w:ascii="Calibri" w:hAnsi="Calibri"/>
                <w:b/>
                <w:bCs/>
              </w:rPr>
              <w:t xml:space="preserve">final </w:t>
            </w:r>
            <w:r w:rsidRPr="00BB1E0F">
              <w:rPr>
                <w:rFonts w:ascii="Calibri" w:hAnsi="Calibri"/>
                <w:b/>
                <w:bCs/>
              </w:rPr>
              <w:t>decision?</w:t>
            </w:r>
          </w:p>
        </w:tc>
        <w:tc>
          <w:tcPr>
            <w:tcW w:w="1408" w:type="dxa"/>
          </w:tcPr>
          <w:p w14:paraId="4DAEFBD2" w14:textId="77777777" w:rsidR="004B00C8" w:rsidRPr="00BB1E0F" w:rsidRDefault="004B00C8" w:rsidP="00C53F32">
            <w:pPr>
              <w:rPr>
                <w:rFonts w:ascii="Calibri" w:hAnsi="Calibri"/>
                <w:bCs/>
              </w:rPr>
            </w:pPr>
          </w:p>
        </w:tc>
        <w:tc>
          <w:tcPr>
            <w:tcW w:w="1214" w:type="dxa"/>
          </w:tcPr>
          <w:p w14:paraId="4CFF95A8" w14:textId="77777777" w:rsidR="004B00C8" w:rsidRPr="00BB1E0F" w:rsidRDefault="004B00C8" w:rsidP="00C53F32">
            <w:pPr>
              <w:rPr>
                <w:rFonts w:ascii="Calibri" w:hAnsi="Calibri"/>
                <w:bCs/>
              </w:rPr>
            </w:pPr>
          </w:p>
        </w:tc>
        <w:tc>
          <w:tcPr>
            <w:tcW w:w="1724" w:type="dxa"/>
          </w:tcPr>
          <w:p w14:paraId="041D3D3B" w14:textId="77777777" w:rsidR="004B00C8" w:rsidRPr="00BB1E0F" w:rsidRDefault="004B00C8" w:rsidP="00C53F32">
            <w:pPr>
              <w:rPr>
                <w:rFonts w:ascii="Calibri" w:hAnsi="Calibri"/>
                <w:bCs/>
              </w:rPr>
            </w:pPr>
          </w:p>
        </w:tc>
      </w:tr>
      <w:tr w:rsidR="004B00C8" w:rsidRPr="00BB1E0F" w14:paraId="75B73BBF" w14:textId="77777777" w:rsidTr="007D250F">
        <w:trPr>
          <w:gridAfter w:val="2"/>
          <w:wAfter w:w="3398" w:type="dxa"/>
        </w:trPr>
        <w:tc>
          <w:tcPr>
            <w:tcW w:w="3225" w:type="dxa"/>
          </w:tcPr>
          <w:p w14:paraId="75ED60CD" w14:textId="77777777" w:rsidR="004B00C8" w:rsidRPr="00BB1E0F" w:rsidRDefault="004B00C8" w:rsidP="00C53F32">
            <w:pPr>
              <w:rPr>
                <w:rFonts w:ascii="Calibri" w:hAnsi="Calibri"/>
                <w:b/>
                <w:bCs/>
              </w:rPr>
            </w:pPr>
            <w:r w:rsidRPr="00BB1E0F">
              <w:rPr>
                <w:rFonts w:ascii="Calibri" w:hAnsi="Calibri"/>
                <w:b/>
                <w:bCs/>
              </w:rPr>
              <w:t>What is the decision rule?</w:t>
            </w:r>
          </w:p>
          <w:p w14:paraId="2EA784E5" w14:textId="77777777" w:rsidR="004B00C8" w:rsidRPr="00D51C9A" w:rsidRDefault="004B00C8" w:rsidP="00D51C9A">
            <w:pPr>
              <w:rPr>
                <w:rFonts w:ascii="Calibri" w:hAnsi="Calibri"/>
                <w:bCs/>
              </w:rPr>
            </w:pPr>
            <w:r w:rsidRPr="00D51C9A">
              <w:rPr>
                <w:rFonts w:ascii="Calibri" w:hAnsi="Calibri"/>
                <w:b/>
                <w:bCs/>
              </w:rPr>
              <w:t xml:space="preserve">0: </w:t>
            </w:r>
            <w:r w:rsidRPr="00D51C9A">
              <w:rPr>
                <w:rFonts w:ascii="Calibri" w:hAnsi="Calibri"/>
                <w:bCs/>
              </w:rPr>
              <w:t>unanimity</w:t>
            </w:r>
          </w:p>
          <w:p w14:paraId="6BA218BC" w14:textId="77777777" w:rsidR="004B00C8" w:rsidRDefault="004B00C8" w:rsidP="00D51C9A">
            <w:pPr>
              <w:rPr>
                <w:rFonts w:ascii="Calibri" w:hAnsi="Calibri"/>
                <w:bCs/>
              </w:rPr>
            </w:pPr>
            <w:r w:rsidRPr="00D51C9A">
              <w:rPr>
                <w:rFonts w:ascii="Calibri" w:hAnsi="Calibri"/>
                <w:b/>
                <w:bCs/>
              </w:rPr>
              <w:t>1</w:t>
            </w:r>
            <w:r w:rsidRPr="00D51C9A">
              <w:rPr>
                <w:rFonts w:ascii="Calibri" w:hAnsi="Calibri"/>
                <w:bCs/>
              </w:rPr>
              <w:t xml:space="preserve">: selective veto </w:t>
            </w:r>
          </w:p>
          <w:p w14:paraId="449BD271" w14:textId="77777777" w:rsidR="004B00C8" w:rsidRPr="00D51C9A" w:rsidRDefault="004B00C8" w:rsidP="00D51C9A">
            <w:pPr>
              <w:rPr>
                <w:rFonts w:ascii="Calibri" w:hAnsi="Calibri"/>
                <w:b/>
                <w:bCs/>
              </w:rPr>
            </w:pPr>
            <w:r w:rsidRPr="00D51C9A">
              <w:rPr>
                <w:rFonts w:ascii="Calibri" w:hAnsi="Calibri"/>
                <w:b/>
                <w:bCs/>
              </w:rPr>
              <w:t>2:</w:t>
            </w:r>
            <w:r w:rsidRPr="00D51C9A">
              <w:rPr>
                <w:rFonts w:ascii="Calibri" w:hAnsi="Calibri"/>
                <w:bCs/>
              </w:rPr>
              <w:t xml:space="preserve"> supermajority</w:t>
            </w:r>
          </w:p>
          <w:p w14:paraId="28E5137E" w14:textId="77777777" w:rsidR="004B00C8" w:rsidRPr="00BB1E0F" w:rsidRDefault="004B00C8" w:rsidP="00D51C9A">
            <w:pPr>
              <w:rPr>
                <w:rFonts w:ascii="Calibri" w:hAnsi="Calibri"/>
                <w:bCs/>
              </w:rPr>
            </w:pPr>
            <w:r w:rsidRPr="00D51C9A">
              <w:rPr>
                <w:rFonts w:ascii="Calibri" w:hAnsi="Calibri"/>
                <w:b/>
                <w:bCs/>
              </w:rPr>
              <w:t>3</w:t>
            </w:r>
            <w:r w:rsidRPr="00D51C9A">
              <w:rPr>
                <w:rFonts w:ascii="Calibri" w:hAnsi="Calibri"/>
                <w:bCs/>
              </w:rPr>
              <w:t>: majority</w:t>
            </w:r>
          </w:p>
        </w:tc>
        <w:tc>
          <w:tcPr>
            <w:tcW w:w="1408" w:type="dxa"/>
          </w:tcPr>
          <w:p w14:paraId="77298576" w14:textId="77777777" w:rsidR="004B00C8" w:rsidRPr="00BB1E0F" w:rsidRDefault="004B00C8" w:rsidP="00C53F32">
            <w:pPr>
              <w:rPr>
                <w:rFonts w:ascii="Calibri" w:hAnsi="Calibri"/>
                <w:bCs/>
              </w:rPr>
            </w:pPr>
          </w:p>
        </w:tc>
        <w:tc>
          <w:tcPr>
            <w:tcW w:w="1214" w:type="dxa"/>
          </w:tcPr>
          <w:p w14:paraId="0EF20505" w14:textId="77777777" w:rsidR="004B00C8" w:rsidRPr="00BB1E0F" w:rsidRDefault="004B00C8" w:rsidP="00C53F32">
            <w:pPr>
              <w:rPr>
                <w:rFonts w:ascii="Calibri" w:hAnsi="Calibri"/>
                <w:bCs/>
              </w:rPr>
            </w:pPr>
          </w:p>
        </w:tc>
      </w:tr>
    </w:tbl>
    <w:p w14:paraId="117C11AA" w14:textId="77777777" w:rsidR="00BB1E0F" w:rsidRDefault="00BB1E0F" w:rsidP="00BB1E0F">
      <w:pPr>
        <w:rPr>
          <w:rFonts w:ascii="Calibri" w:hAnsi="Calibri"/>
          <w:bCs/>
        </w:rPr>
      </w:pPr>
    </w:p>
    <w:p w14:paraId="5FBE6339" w14:textId="77777777" w:rsidR="00FB43AB" w:rsidRDefault="00FB43AB" w:rsidP="007D250F">
      <w:pPr>
        <w:rPr>
          <w:rFonts w:ascii="Calibri" w:hAnsi="Calibri"/>
          <w:b/>
          <w:bCs/>
        </w:rPr>
      </w:pPr>
      <w:r>
        <w:rPr>
          <w:rFonts w:ascii="Calibri" w:hAnsi="Calibri"/>
          <w:b/>
          <w:bCs/>
        </w:rPr>
        <w:lastRenderedPageBreak/>
        <w:t>Role of GS</w:t>
      </w:r>
      <w:r w:rsidR="0067073D">
        <w:rPr>
          <w:rFonts w:ascii="Calibri" w:hAnsi="Calibri"/>
          <w:b/>
          <w:bCs/>
        </w:rPr>
        <w:t xml:space="preserve"> in policy agenda setting</w:t>
      </w:r>
      <w:r>
        <w:rPr>
          <w:rFonts w:ascii="Calibri" w:hAnsi="Calibri"/>
          <w:b/>
          <w:bCs/>
        </w:rPr>
        <w:t xml:space="preserve">: </w:t>
      </w:r>
      <w:r>
        <w:rPr>
          <w:rFonts w:ascii="Calibri" w:hAnsi="Calibri"/>
          <w:b/>
          <w:bCs/>
        </w:rPr>
        <w:br/>
        <w:t>0:</w:t>
      </w:r>
      <w:r w:rsidR="0067073D">
        <w:rPr>
          <w:rFonts w:ascii="Calibri" w:hAnsi="Calibri"/>
          <w:b/>
          <w:bCs/>
        </w:rPr>
        <w:t xml:space="preserve"> </w:t>
      </w:r>
      <w:r w:rsidR="0067073D" w:rsidRPr="0067073D">
        <w:rPr>
          <w:rFonts w:ascii="Calibri" w:hAnsi="Calibri"/>
          <w:bCs/>
        </w:rPr>
        <w:t>no</w:t>
      </w:r>
      <w:r w:rsidR="0067073D">
        <w:rPr>
          <w:rFonts w:ascii="Calibri" w:hAnsi="Calibri"/>
          <w:bCs/>
        </w:rPr>
        <w:t xml:space="preserve"> </w:t>
      </w:r>
      <w:r w:rsidR="0067073D" w:rsidRPr="0067073D">
        <w:rPr>
          <w:rFonts w:ascii="Calibri" w:hAnsi="Calibri"/>
          <w:bCs/>
        </w:rPr>
        <w:t xml:space="preserve">explicit </w:t>
      </w:r>
      <w:r w:rsidR="0067073D">
        <w:rPr>
          <w:rFonts w:ascii="Calibri" w:hAnsi="Calibri"/>
          <w:bCs/>
        </w:rPr>
        <w:t xml:space="preserve">role </w:t>
      </w:r>
      <w:r w:rsidR="0067073D" w:rsidRPr="0067073D">
        <w:rPr>
          <w:rFonts w:ascii="Calibri" w:hAnsi="Calibri"/>
          <w:bCs/>
        </w:rPr>
        <w:t>in documents</w:t>
      </w:r>
    </w:p>
    <w:p w14:paraId="25F171F4" w14:textId="77777777" w:rsidR="0067073D" w:rsidRDefault="0067073D" w:rsidP="007D250F">
      <w:pPr>
        <w:rPr>
          <w:rFonts w:ascii="Calibri" w:hAnsi="Calibri"/>
          <w:b/>
          <w:bCs/>
        </w:rPr>
      </w:pPr>
      <w:r>
        <w:rPr>
          <w:rFonts w:ascii="Calibri" w:hAnsi="Calibri"/>
          <w:b/>
          <w:bCs/>
        </w:rPr>
        <w:t xml:space="preserve">1: </w:t>
      </w:r>
      <w:r w:rsidRPr="0067073D">
        <w:rPr>
          <w:rFonts w:ascii="Calibri" w:hAnsi="Calibri"/>
          <w:bCs/>
        </w:rPr>
        <w:t xml:space="preserve">explicit </w:t>
      </w:r>
      <w:r>
        <w:rPr>
          <w:rFonts w:ascii="Calibri" w:hAnsi="Calibri"/>
          <w:bCs/>
        </w:rPr>
        <w:t xml:space="preserve">role reserved </w:t>
      </w:r>
      <w:r w:rsidRPr="0067073D">
        <w:rPr>
          <w:rFonts w:ascii="Calibri" w:hAnsi="Calibri"/>
          <w:bCs/>
        </w:rPr>
        <w:t>in documents, but no</w:t>
      </w:r>
      <w:r>
        <w:rPr>
          <w:rFonts w:ascii="Calibri" w:hAnsi="Calibri"/>
          <w:bCs/>
        </w:rPr>
        <w:t>t</w:t>
      </w:r>
      <w:r w:rsidRPr="0067073D">
        <w:rPr>
          <w:rFonts w:ascii="Calibri" w:hAnsi="Calibri"/>
          <w:bCs/>
        </w:rPr>
        <w:t xml:space="preserve"> </w:t>
      </w:r>
      <w:r>
        <w:rPr>
          <w:rFonts w:ascii="Calibri" w:hAnsi="Calibri"/>
          <w:bCs/>
        </w:rPr>
        <w:t xml:space="preserve">a </w:t>
      </w:r>
      <w:r w:rsidRPr="0067073D">
        <w:rPr>
          <w:rFonts w:ascii="Calibri" w:hAnsi="Calibri"/>
          <w:bCs/>
        </w:rPr>
        <w:t>monopoly of initiative</w:t>
      </w:r>
    </w:p>
    <w:p w14:paraId="269D771B" w14:textId="3F959513" w:rsidR="00FB43AB" w:rsidRDefault="0067073D" w:rsidP="007D250F">
      <w:pPr>
        <w:rPr>
          <w:rFonts w:ascii="Calibri" w:hAnsi="Calibri"/>
          <w:b/>
          <w:bCs/>
        </w:rPr>
      </w:pPr>
      <w:r>
        <w:rPr>
          <w:rFonts w:ascii="Calibri" w:hAnsi="Calibri"/>
          <w:b/>
          <w:bCs/>
        </w:rPr>
        <w:t xml:space="preserve">2: </w:t>
      </w:r>
      <w:r w:rsidRPr="0067073D">
        <w:rPr>
          <w:rFonts w:ascii="Calibri" w:hAnsi="Calibri"/>
          <w:bCs/>
        </w:rPr>
        <w:t xml:space="preserve">explicit </w:t>
      </w:r>
      <w:r>
        <w:rPr>
          <w:rFonts w:ascii="Calibri" w:hAnsi="Calibri"/>
          <w:bCs/>
        </w:rPr>
        <w:t xml:space="preserve">role reserved in document </w:t>
      </w:r>
      <w:r w:rsidRPr="0067073D">
        <w:rPr>
          <w:rFonts w:ascii="Calibri" w:hAnsi="Calibri"/>
          <w:bCs/>
          <w:u w:val="single"/>
        </w:rPr>
        <w:t>and</w:t>
      </w:r>
      <w:r w:rsidRPr="0067073D">
        <w:rPr>
          <w:rFonts w:ascii="Calibri" w:hAnsi="Calibri"/>
          <w:bCs/>
        </w:rPr>
        <w:t xml:space="preserve"> </w:t>
      </w:r>
      <w:r>
        <w:rPr>
          <w:rFonts w:ascii="Calibri" w:hAnsi="Calibri"/>
          <w:bCs/>
        </w:rPr>
        <w:t xml:space="preserve">either formal </w:t>
      </w:r>
      <w:r w:rsidRPr="0067073D">
        <w:rPr>
          <w:rFonts w:ascii="Calibri" w:hAnsi="Calibri"/>
          <w:bCs/>
        </w:rPr>
        <w:t>monopoly of initiative</w:t>
      </w:r>
      <w:r>
        <w:rPr>
          <w:rFonts w:ascii="Calibri" w:hAnsi="Calibri"/>
          <w:bCs/>
        </w:rPr>
        <w:t xml:space="preserve"> or only body that is explicitly assigned agenda setting power</w:t>
      </w:r>
    </w:p>
    <w:p w14:paraId="01EF11F7" w14:textId="77777777" w:rsidR="00FB43AB" w:rsidRDefault="00FB43AB" w:rsidP="007D250F">
      <w:pPr>
        <w:rPr>
          <w:rFonts w:ascii="Calibri" w:hAnsi="Calibri"/>
          <w:b/>
          <w:bCs/>
        </w:rPr>
      </w:pPr>
    </w:p>
    <w:p w14:paraId="4B90EB53" w14:textId="77777777" w:rsidR="007D250F" w:rsidRPr="00A6210B" w:rsidRDefault="001E0DBA" w:rsidP="007D250F">
      <w:pPr>
        <w:rPr>
          <w:rFonts w:ascii="Calibri" w:hAnsi="Calibri"/>
          <w:b/>
          <w:bCs/>
        </w:rPr>
      </w:pPr>
      <w:r>
        <w:rPr>
          <w:rFonts w:ascii="Calibri" w:hAnsi="Calibri"/>
          <w:b/>
          <w:bCs/>
        </w:rPr>
        <w:t>XXVI</w:t>
      </w:r>
      <w:r w:rsidR="0090711C">
        <w:rPr>
          <w:rFonts w:ascii="Calibri" w:hAnsi="Calibri"/>
          <w:b/>
          <w:bCs/>
        </w:rPr>
        <w:t xml:space="preserve">. </w:t>
      </w:r>
      <w:r w:rsidR="007D250F">
        <w:rPr>
          <w:rFonts w:ascii="Calibri" w:hAnsi="Calibri"/>
          <w:b/>
          <w:bCs/>
        </w:rPr>
        <w:t xml:space="preserve">Are decisions binding? </w:t>
      </w:r>
    </w:p>
    <w:p w14:paraId="11A0AAA5" w14:textId="77777777" w:rsidR="007D250F" w:rsidRDefault="007D250F" w:rsidP="00E768B3">
      <w:pPr>
        <w:ind w:left="360"/>
        <w:rPr>
          <w:rFonts w:ascii="Calibri" w:hAnsi="Calibri"/>
          <w:bCs/>
        </w:rPr>
      </w:pPr>
      <w:r w:rsidRPr="00A6210B">
        <w:rPr>
          <w:rFonts w:ascii="Calibri" w:hAnsi="Calibri"/>
          <w:b/>
          <w:bCs/>
        </w:rPr>
        <w:t xml:space="preserve">0: </w:t>
      </w:r>
      <w:r w:rsidRPr="00A6210B">
        <w:rPr>
          <w:rFonts w:ascii="Calibri" w:hAnsi="Calibri"/>
          <w:bCs/>
        </w:rPr>
        <w:t>no</w:t>
      </w:r>
    </w:p>
    <w:p w14:paraId="5BBF3E1A" w14:textId="62623181" w:rsidR="007D250F" w:rsidRPr="004A6695" w:rsidRDefault="007D250F" w:rsidP="00E768B3">
      <w:pPr>
        <w:ind w:left="360"/>
        <w:rPr>
          <w:rFonts w:ascii="Calibri" w:hAnsi="Calibri"/>
          <w:bCs/>
        </w:rPr>
      </w:pPr>
      <w:r>
        <w:rPr>
          <w:rFonts w:ascii="Calibri" w:hAnsi="Calibri"/>
          <w:b/>
          <w:bCs/>
        </w:rPr>
        <w:t xml:space="preserve">1: </w:t>
      </w:r>
      <w:r>
        <w:rPr>
          <w:rFonts w:ascii="Calibri" w:hAnsi="Calibri"/>
          <w:bCs/>
        </w:rPr>
        <w:t>yes, except if a member sta</w:t>
      </w:r>
      <w:r w:rsidRPr="00463A1E">
        <w:rPr>
          <w:rFonts w:ascii="Calibri" w:hAnsi="Calibri"/>
          <w:bCs/>
        </w:rPr>
        <w:t xml:space="preserve">te formally notifies the </w:t>
      </w:r>
      <w:r w:rsidR="001D6F91" w:rsidRPr="001D6F91">
        <w:rPr>
          <w:rFonts w:ascii="Calibri" w:hAnsi="Calibri"/>
          <w:bCs/>
          <w:i/>
        </w:rPr>
        <w:t>IO</w:t>
      </w:r>
      <w:r w:rsidRPr="00463A1E">
        <w:rPr>
          <w:rFonts w:ascii="Calibri" w:hAnsi="Calibri"/>
          <w:bCs/>
        </w:rPr>
        <w:t xml:space="preserve"> that it rejects within</w:t>
      </w:r>
      <w:r>
        <w:rPr>
          <w:rFonts w:ascii="Calibri" w:hAnsi="Calibri"/>
          <w:bCs/>
        </w:rPr>
        <w:br/>
        <w:t xml:space="preserve">    </w:t>
      </w:r>
      <w:r w:rsidRPr="00463A1E">
        <w:rPr>
          <w:rFonts w:ascii="Calibri" w:hAnsi="Calibri"/>
          <w:bCs/>
        </w:rPr>
        <w:t>a specific time period</w:t>
      </w:r>
    </w:p>
    <w:p w14:paraId="52BE5432" w14:textId="77777777" w:rsidR="007D250F" w:rsidRPr="00A6210B" w:rsidRDefault="007D250F" w:rsidP="00E768B3">
      <w:pPr>
        <w:ind w:left="360"/>
        <w:rPr>
          <w:rFonts w:ascii="Calibri" w:hAnsi="Calibri"/>
          <w:bCs/>
        </w:rPr>
      </w:pPr>
      <w:r>
        <w:rPr>
          <w:rFonts w:ascii="Calibri" w:hAnsi="Calibri"/>
          <w:b/>
          <w:bCs/>
        </w:rPr>
        <w:t>2</w:t>
      </w:r>
      <w:r w:rsidRPr="00A6210B">
        <w:rPr>
          <w:rFonts w:ascii="Calibri" w:hAnsi="Calibri"/>
          <w:b/>
          <w:bCs/>
        </w:rPr>
        <w:t xml:space="preserve">: </w:t>
      </w:r>
      <w:r w:rsidRPr="00A6210B">
        <w:rPr>
          <w:rFonts w:ascii="Calibri" w:hAnsi="Calibri"/>
          <w:bCs/>
        </w:rPr>
        <w:t>yes</w:t>
      </w:r>
    </w:p>
    <w:p w14:paraId="6AB0D974" w14:textId="77777777" w:rsidR="007D250F" w:rsidRDefault="007D250F" w:rsidP="007D250F">
      <w:pPr>
        <w:rPr>
          <w:rFonts w:ascii="Calibri" w:hAnsi="Calibri"/>
          <w:b/>
          <w:bCs/>
        </w:rPr>
      </w:pPr>
    </w:p>
    <w:p w14:paraId="1D93286F" w14:textId="77777777" w:rsidR="007D250F" w:rsidRPr="00A6210B" w:rsidRDefault="0090711C" w:rsidP="007D250F">
      <w:pPr>
        <w:rPr>
          <w:rFonts w:ascii="Calibri" w:hAnsi="Calibri"/>
          <w:b/>
          <w:bCs/>
        </w:rPr>
      </w:pPr>
      <w:r>
        <w:rPr>
          <w:rFonts w:ascii="Calibri" w:hAnsi="Calibri"/>
          <w:b/>
          <w:bCs/>
        </w:rPr>
        <w:t>X</w:t>
      </w:r>
      <w:r w:rsidR="001E0DBA">
        <w:rPr>
          <w:rFonts w:ascii="Calibri" w:hAnsi="Calibri"/>
          <w:b/>
          <w:bCs/>
        </w:rPr>
        <w:t>XVII</w:t>
      </w:r>
      <w:r>
        <w:rPr>
          <w:rFonts w:ascii="Calibri" w:hAnsi="Calibri"/>
          <w:b/>
          <w:bCs/>
        </w:rPr>
        <w:t xml:space="preserve">. </w:t>
      </w:r>
      <w:r w:rsidR="007D250F">
        <w:rPr>
          <w:rFonts w:ascii="Calibri" w:hAnsi="Calibri"/>
          <w:b/>
          <w:bCs/>
        </w:rPr>
        <w:t>Is ratification required?</w:t>
      </w:r>
    </w:p>
    <w:p w14:paraId="2E0E2112" w14:textId="77777777" w:rsidR="00856D87" w:rsidRPr="00FA4913" w:rsidRDefault="00856D87" w:rsidP="00856D87">
      <w:pPr>
        <w:ind w:left="360"/>
        <w:rPr>
          <w:rFonts w:ascii="Calibri" w:hAnsi="Calibri"/>
          <w:bCs/>
        </w:rPr>
      </w:pPr>
      <w:r>
        <w:rPr>
          <w:rFonts w:ascii="Calibri" w:hAnsi="Calibri"/>
          <w:b/>
          <w:bCs/>
        </w:rPr>
        <w:t>3</w:t>
      </w:r>
      <w:r w:rsidRPr="00A6210B">
        <w:rPr>
          <w:rFonts w:ascii="Calibri" w:hAnsi="Calibri"/>
          <w:b/>
          <w:bCs/>
        </w:rPr>
        <w:t xml:space="preserve">: </w:t>
      </w:r>
      <w:r w:rsidRPr="00FA4913">
        <w:rPr>
          <w:rFonts w:ascii="Calibri" w:hAnsi="Calibri"/>
          <w:bCs/>
        </w:rPr>
        <w:t>no</w:t>
      </w:r>
    </w:p>
    <w:p w14:paraId="6F176C27" w14:textId="77777777" w:rsidR="00856D87" w:rsidRDefault="00856D87" w:rsidP="00856D87">
      <w:pPr>
        <w:ind w:left="360"/>
        <w:rPr>
          <w:rFonts w:ascii="Calibri" w:hAnsi="Calibri"/>
          <w:bCs/>
        </w:rPr>
      </w:pPr>
      <w:r>
        <w:rPr>
          <w:rFonts w:ascii="Calibri" w:hAnsi="Calibri"/>
          <w:b/>
          <w:bCs/>
        </w:rPr>
        <w:t>2</w:t>
      </w:r>
      <w:r w:rsidRPr="00FA4913">
        <w:rPr>
          <w:rFonts w:ascii="Calibri" w:hAnsi="Calibri"/>
          <w:b/>
          <w:bCs/>
        </w:rPr>
        <w:t xml:space="preserve">: </w:t>
      </w:r>
      <w:r w:rsidRPr="00FA4913">
        <w:rPr>
          <w:rFonts w:ascii="Calibri" w:hAnsi="Calibri"/>
          <w:bCs/>
        </w:rPr>
        <w:t>Yes</w:t>
      </w:r>
      <w:r>
        <w:rPr>
          <w:rFonts w:ascii="Calibri" w:hAnsi="Calibri"/>
          <w:bCs/>
        </w:rPr>
        <w:t xml:space="preserve">, </w:t>
      </w:r>
      <w:r w:rsidRPr="001E1BDA">
        <w:rPr>
          <w:rFonts w:ascii="Calibri" w:hAnsi="Calibri"/>
          <w:bCs/>
        </w:rPr>
        <w:t>The decision comes into force for all member states if ratified by a subset of member states</w:t>
      </w:r>
      <w:r>
        <w:rPr>
          <w:rFonts w:ascii="Calibri" w:hAnsi="Calibri"/>
          <w:bCs/>
        </w:rPr>
        <w:t xml:space="preserve"> (a)</w:t>
      </w:r>
      <w:r w:rsidRPr="001E1BDA">
        <w:rPr>
          <w:rFonts w:ascii="Calibri" w:hAnsi="Calibri"/>
          <w:bCs/>
        </w:rPr>
        <w:t>;</w:t>
      </w:r>
    </w:p>
    <w:p w14:paraId="709D1258" w14:textId="77777777" w:rsidR="00856D87" w:rsidRDefault="00856D87" w:rsidP="00856D87">
      <w:pPr>
        <w:ind w:left="360"/>
        <w:rPr>
          <w:rFonts w:ascii="Calibri" w:hAnsi="Calibri"/>
          <w:bCs/>
        </w:rPr>
      </w:pPr>
      <w:r>
        <w:rPr>
          <w:rFonts w:ascii="Calibri" w:hAnsi="Calibri"/>
          <w:b/>
          <w:bCs/>
        </w:rPr>
        <w:t>1:</w:t>
      </w:r>
      <w:r>
        <w:rPr>
          <w:rFonts w:ascii="Calibri" w:hAnsi="Calibri"/>
          <w:bCs/>
        </w:rPr>
        <w:t xml:space="preserve"> </w:t>
      </w:r>
      <w:r w:rsidRPr="001E1BDA">
        <w:rPr>
          <w:rFonts w:ascii="Calibri" w:hAnsi="Calibri"/>
          <w:bCs/>
        </w:rPr>
        <w:t>Yes. The decision comes into force for only those member states that ratify if ratified by a subset of member states</w:t>
      </w:r>
      <w:r>
        <w:rPr>
          <w:rFonts w:ascii="Calibri" w:hAnsi="Calibri"/>
          <w:bCs/>
        </w:rPr>
        <w:t xml:space="preserve"> (b)</w:t>
      </w:r>
      <w:r w:rsidRPr="001E1BDA">
        <w:rPr>
          <w:rFonts w:ascii="Calibri" w:hAnsi="Calibri"/>
          <w:bCs/>
        </w:rPr>
        <w:t>;</w:t>
      </w:r>
    </w:p>
    <w:p w14:paraId="54D5B5AD" w14:textId="77777777" w:rsidR="00856D87" w:rsidRPr="00FA4913" w:rsidRDefault="00856D87" w:rsidP="00856D87">
      <w:pPr>
        <w:ind w:left="360"/>
        <w:rPr>
          <w:rFonts w:ascii="Calibri" w:hAnsi="Calibri"/>
          <w:bCs/>
        </w:rPr>
      </w:pPr>
      <w:r>
        <w:rPr>
          <w:rFonts w:ascii="Calibri" w:hAnsi="Calibri"/>
          <w:b/>
          <w:bCs/>
        </w:rPr>
        <w:t>0:</w:t>
      </w:r>
      <w:r>
        <w:rPr>
          <w:rFonts w:ascii="Calibri" w:hAnsi="Calibri"/>
          <w:bCs/>
        </w:rPr>
        <w:t xml:space="preserve"> </w:t>
      </w:r>
      <w:r w:rsidRPr="001E1BDA">
        <w:rPr>
          <w:rFonts w:ascii="Calibri" w:hAnsi="Calibri"/>
          <w:bCs/>
        </w:rPr>
        <w:t xml:space="preserve">Yes. </w:t>
      </w:r>
      <w:r w:rsidRPr="003A121C">
        <w:rPr>
          <w:rFonts w:ascii="Calibri" w:hAnsi="Calibri"/>
          <w:bCs/>
        </w:rPr>
        <w:t>All member states must ratify for the decision to come into force</w:t>
      </w:r>
      <w:r>
        <w:rPr>
          <w:rFonts w:ascii="Calibri" w:hAnsi="Calibri"/>
          <w:bCs/>
        </w:rPr>
        <w:t xml:space="preserve"> (c)</w:t>
      </w:r>
      <w:r w:rsidRPr="003A121C">
        <w:rPr>
          <w:rFonts w:ascii="Calibri" w:hAnsi="Calibri"/>
          <w:bCs/>
        </w:rPr>
        <w:t xml:space="preserve">. </w:t>
      </w:r>
    </w:p>
    <w:p w14:paraId="0832A8BB" w14:textId="4B533CB5" w:rsidR="007D250F" w:rsidRDefault="007D250F" w:rsidP="00E768B3">
      <w:pPr>
        <w:ind w:left="360"/>
        <w:rPr>
          <w:rFonts w:ascii="Calibri" w:hAnsi="Calibri"/>
          <w:bCs/>
        </w:rPr>
      </w:pPr>
      <w:r w:rsidRPr="00A6210B">
        <w:rPr>
          <w:rFonts w:ascii="Calibri" w:hAnsi="Calibri"/>
          <w:bCs/>
        </w:rPr>
        <w:t xml:space="preserve"> </w:t>
      </w:r>
    </w:p>
    <w:p w14:paraId="1A7FB7F9" w14:textId="77777777" w:rsidR="00D82229" w:rsidRDefault="00D82229" w:rsidP="00D82229">
      <w:pPr>
        <w:ind w:left="360"/>
        <w:rPr>
          <w:rFonts w:ascii="Calibri" w:hAnsi="Calibri"/>
          <w:bCs/>
        </w:rPr>
      </w:pPr>
      <w:r>
        <w:rPr>
          <w:rFonts w:ascii="Calibri" w:hAnsi="Calibri"/>
          <w:b/>
          <w:bCs/>
        </w:rPr>
        <w:t>[</w:t>
      </w:r>
      <w:r w:rsidRPr="00D82229">
        <w:rPr>
          <w:rFonts w:ascii="Calibri" w:hAnsi="Calibri"/>
          <w:b/>
          <w:bCs/>
          <w:u w:val="single"/>
        </w:rPr>
        <w:t>Yes</w:t>
      </w:r>
      <w:r>
        <w:rPr>
          <w:rFonts w:ascii="Calibri" w:hAnsi="Calibri"/>
          <w:b/>
          <w:bCs/>
        </w:rPr>
        <w:t xml:space="preserve"> could mean: </w:t>
      </w:r>
      <w:r>
        <w:rPr>
          <w:rFonts w:ascii="Calibri" w:hAnsi="Calibri"/>
          <w:bCs/>
        </w:rPr>
        <w:t xml:space="preserve"> </w:t>
      </w:r>
      <w:r w:rsidRPr="00D82229">
        <w:rPr>
          <w:rFonts w:ascii="Calibri" w:hAnsi="Calibri"/>
          <w:b/>
          <w:bCs/>
          <w:i/>
        </w:rPr>
        <w:t>a)</w:t>
      </w:r>
      <w:r>
        <w:rPr>
          <w:rFonts w:ascii="Calibri" w:hAnsi="Calibri"/>
          <w:bCs/>
        </w:rPr>
        <w:t xml:space="preserve"> Yes. The policy comes into force for all member states if ratified by a subset </w:t>
      </w:r>
      <w:r w:rsidRPr="00224E89">
        <w:rPr>
          <w:rFonts w:ascii="Calibri" w:hAnsi="Calibri"/>
          <w:bCs/>
        </w:rPr>
        <w:t>of member states</w:t>
      </w:r>
      <w:r>
        <w:rPr>
          <w:rFonts w:ascii="Calibri" w:hAnsi="Calibri"/>
          <w:bCs/>
        </w:rPr>
        <w:t xml:space="preserve">; </w:t>
      </w:r>
      <w:r w:rsidRPr="00D82229">
        <w:rPr>
          <w:rFonts w:ascii="Calibri" w:hAnsi="Calibri"/>
          <w:b/>
          <w:bCs/>
          <w:i/>
        </w:rPr>
        <w:t>b)</w:t>
      </w:r>
      <w:r>
        <w:rPr>
          <w:rFonts w:ascii="Calibri" w:hAnsi="Calibri"/>
          <w:bCs/>
        </w:rPr>
        <w:t xml:space="preserve"> Yes. The policy comes into force for only those member states that ratify if ratified by a subset of member states; </w:t>
      </w:r>
      <w:r w:rsidRPr="00D82229">
        <w:rPr>
          <w:rFonts w:ascii="Calibri" w:hAnsi="Calibri"/>
          <w:b/>
          <w:bCs/>
          <w:i/>
        </w:rPr>
        <w:t>c)</w:t>
      </w:r>
      <w:r>
        <w:rPr>
          <w:rFonts w:ascii="Calibri" w:hAnsi="Calibri"/>
          <w:bCs/>
        </w:rPr>
        <w:t xml:space="preserve"> Yes. All member states must ratify for the policy to come into force. </w:t>
      </w:r>
    </w:p>
    <w:p w14:paraId="30C17B1D" w14:textId="08DDDAF9" w:rsidR="00D82229" w:rsidRPr="00D82229" w:rsidRDefault="00D82229" w:rsidP="00D82229">
      <w:pPr>
        <w:ind w:left="360"/>
        <w:rPr>
          <w:rFonts w:ascii="Calibri" w:hAnsi="Calibri"/>
          <w:bCs/>
        </w:rPr>
      </w:pPr>
      <w:r>
        <w:rPr>
          <w:rFonts w:ascii="Calibri" w:hAnsi="Calibri"/>
          <w:b/>
          <w:bCs/>
          <w:i/>
        </w:rPr>
        <w:t xml:space="preserve">Which of these three situations </w:t>
      </w:r>
      <w:r>
        <w:rPr>
          <w:rFonts w:ascii="Calibri" w:hAnsi="Calibri"/>
          <w:bCs/>
        </w:rPr>
        <w:t xml:space="preserve">corresponds to the one of the </w:t>
      </w:r>
      <w:r w:rsidR="001D6F91" w:rsidRPr="001D6F91">
        <w:rPr>
          <w:rFonts w:ascii="Calibri" w:hAnsi="Calibri"/>
          <w:bCs/>
          <w:i/>
        </w:rPr>
        <w:t>IO</w:t>
      </w:r>
      <w:r>
        <w:rPr>
          <w:rFonts w:ascii="Calibri" w:hAnsi="Calibri"/>
          <w:bCs/>
        </w:rPr>
        <w:t>?]</w:t>
      </w:r>
    </w:p>
    <w:p w14:paraId="099CCF18" w14:textId="77777777" w:rsidR="00D82229" w:rsidRDefault="00D82229" w:rsidP="00E768B3">
      <w:pPr>
        <w:ind w:left="360"/>
        <w:rPr>
          <w:rFonts w:ascii="Calibri" w:hAnsi="Calibri"/>
          <w:bCs/>
        </w:rPr>
      </w:pPr>
    </w:p>
    <w:p w14:paraId="5FC1911A" w14:textId="77777777" w:rsidR="007D250F" w:rsidRPr="00A6210B" w:rsidRDefault="007D250F" w:rsidP="007D250F">
      <w:pPr>
        <w:rPr>
          <w:rFonts w:ascii="Calibri" w:hAnsi="Calibri"/>
        </w:rPr>
      </w:pPr>
      <w:r>
        <w:rPr>
          <w:rFonts w:ascii="Calibri" w:hAnsi="Calibri"/>
        </w:rPr>
        <w:t>[</w:t>
      </w:r>
      <w:r w:rsidRPr="00A6210B">
        <w:rPr>
          <w:rFonts w:ascii="Calibri" w:hAnsi="Calibri"/>
        </w:rPr>
        <w:t>Note: r</w:t>
      </w:r>
      <w:r w:rsidRPr="00A6210B">
        <w:rPr>
          <w:rFonts w:ascii="Calibri" w:hAnsi="Calibri"/>
          <w:b/>
        </w:rPr>
        <w:t xml:space="preserve">atification: </w:t>
      </w:r>
      <w:r w:rsidRPr="00A6210B">
        <w:rPr>
          <w:rFonts w:ascii="Calibri" w:hAnsi="Calibri"/>
        </w:rPr>
        <w:t>requires explicit reference to a) ratification, or b) domestic procedures of approval. Letter or fax not sufficient.</w:t>
      </w:r>
      <w:r>
        <w:rPr>
          <w:rFonts w:ascii="Calibri" w:hAnsi="Calibri"/>
        </w:rPr>
        <w:t>]</w:t>
      </w:r>
    </w:p>
    <w:p w14:paraId="1FE873EE" w14:textId="77777777" w:rsidR="007D250F" w:rsidRDefault="007D250F" w:rsidP="00923984">
      <w:pPr>
        <w:rPr>
          <w:rFonts w:ascii="Calibri" w:hAnsi="Calibri"/>
          <w:b/>
          <w:bCs/>
        </w:rPr>
      </w:pPr>
    </w:p>
    <w:p w14:paraId="33B43100" w14:textId="77777777" w:rsidR="00FB43AB" w:rsidRDefault="00FB43AB" w:rsidP="00D10931">
      <w:pPr>
        <w:rPr>
          <w:rFonts w:ascii="Calibri" w:hAnsi="Calibri"/>
          <w:b/>
          <w:bCs/>
        </w:rPr>
      </w:pPr>
    </w:p>
    <w:p w14:paraId="22C8A80A" w14:textId="0C8D04A1" w:rsidR="004B00C8" w:rsidRDefault="004B00C8" w:rsidP="004B00C8">
      <w:pPr>
        <w:rPr>
          <w:rFonts w:ascii="Calibri" w:hAnsi="Calibri"/>
          <w:b/>
          <w:bCs/>
        </w:rPr>
      </w:pPr>
      <w:r>
        <w:rPr>
          <w:rFonts w:ascii="Calibri" w:hAnsi="Calibri"/>
          <w:b/>
          <w:bCs/>
        </w:rPr>
        <w:t xml:space="preserve">5) </w:t>
      </w:r>
      <w:r w:rsidR="00051507">
        <w:rPr>
          <w:rFonts w:ascii="Calibri" w:hAnsi="Calibri"/>
          <w:b/>
          <w:bCs/>
          <w:sz w:val="28"/>
        </w:rPr>
        <w:t>THIRD PARTY D</w:t>
      </w:r>
      <w:r w:rsidRPr="00945FC0">
        <w:rPr>
          <w:rFonts w:ascii="Calibri" w:hAnsi="Calibri"/>
          <w:b/>
          <w:bCs/>
          <w:sz w:val="28"/>
        </w:rPr>
        <w:t>ISPUTE SETTLEMENT</w:t>
      </w:r>
    </w:p>
    <w:p w14:paraId="06E355B6" w14:textId="77777777" w:rsidR="004B00C8" w:rsidRDefault="004B00C8" w:rsidP="004B00C8">
      <w:pPr>
        <w:rPr>
          <w:rFonts w:ascii="Calibri" w:hAnsi="Calibri"/>
          <w:b/>
          <w:bCs/>
        </w:rPr>
      </w:pPr>
    </w:p>
    <w:p w14:paraId="05132945" w14:textId="18F7518F" w:rsidR="00051507" w:rsidRPr="007606E8" w:rsidRDefault="00051507" w:rsidP="004B00C8">
      <w:pPr>
        <w:rPr>
          <w:rFonts w:ascii="Calibri" w:hAnsi="Calibri"/>
          <w:b/>
          <w:bCs/>
          <w:caps/>
        </w:rPr>
      </w:pPr>
      <w:r w:rsidRPr="007606E8">
        <w:rPr>
          <w:rFonts w:ascii="Calibri" w:hAnsi="Calibri"/>
          <w:b/>
          <w:bCs/>
          <w:caps/>
        </w:rPr>
        <w:t xml:space="preserve">Code up to two dispute settlement bodies </w:t>
      </w:r>
    </w:p>
    <w:p w14:paraId="6050567F" w14:textId="77777777" w:rsidR="00051507" w:rsidRDefault="00051507" w:rsidP="004B00C8">
      <w:pPr>
        <w:rPr>
          <w:rFonts w:ascii="Calibri" w:hAnsi="Calibri"/>
          <w:b/>
          <w:bCs/>
        </w:rPr>
      </w:pPr>
    </w:p>
    <w:p w14:paraId="5A5BE4EF" w14:textId="77777777" w:rsidR="004B00C8" w:rsidRPr="00FA697A" w:rsidRDefault="001E0DBA" w:rsidP="004B00C8">
      <w:pPr>
        <w:rPr>
          <w:rFonts w:ascii="Calibri" w:hAnsi="Calibri"/>
          <w:b/>
          <w:bCs/>
        </w:rPr>
      </w:pPr>
      <w:r>
        <w:rPr>
          <w:rFonts w:ascii="Calibri" w:hAnsi="Calibri"/>
          <w:b/>
          <w:bCs/>
        </w:rPr>
        <w:t>XXVIII</w:t>
      </w:r>
      <w:r w:rsidR="004B00C8">
        <w:rPr>
          <w:rFonts w:ascii="Calibri" w:hAnsi="Calibri"/>
          <w:b/>
          <w:bCs/>
        </w:rPr>
        <w:t xml:space="preserve">. </w:t>
      </w:r>
      <w:r w:rsidR="004B00C8" w:rsidRPr="00FA697A">
        <w:rPr>
          <w:rFonts w:ascii="Calibri" w:hAnsi="Calibri"/>
          <w:b/>
          <w:bCs/>
        </w:rPr>
        <w:t xml:space="preserve">Is there </w:t>
      </w:r>
      <w:r w:rsidR="004B00C8" w:rsidRPr="00FA697A">
        <w:rPr>
          <w:rFonts w:ascii="Calibri" w:hAnsi="Calibri"/>
          <w:b/>
        </w:rPr>
        <w:t xml:space="preserve">an explicit right to third-party review of </w:t>
      </w:r>
      <w:r w:rsidR="004B00C8">
        <w:rPr>
          <w:rFonts w:ascii="Calibri" w:hAnsi="Calibri"/>
          <w:b/>
        </w:rPr>
        <w:t>disputes concerning member state compliance</w:t>
      </w:r>
      <w:r w:rsidR="004757E1">
        <w:rPr>
          <w:rFonts w:ascii="Calibri" w:hAnsi="Calibri"/>
          <w:b/>
        </w:rPr>
        <w:t xml:space="preserve"> (this could also be through the ICJ)</w:t>
      </w:r>
      <w:r w:rsidR="004B00C8">
        <w:rPr>
          <w:rFonts w:ascii="Calibri" w:hAnsi="Calibri"/>
          <w:b/>
        </w:rPr>
        <w:t>?</w:t>
      </w:r>
    </w:p>
    <w:p w14:paraId="126A790C" w14:textId="77777777" w:rsidR="004B00C8" w:rsidRPr="00FA697A" w:rsidRDefault="004B00C8" w:rsidP="004B00C8">
      <w:pPr>
        <w:ind w:left="360"/>
        <w:rPr>
          <w:rFonts w:ascii="Calibri" w:hAnsi="Calibri"/>
          <w:b/>
          <w:bCs/>
        </w:rPr>
      </w:pPr>
      <w:r w:rsidRPr="00FA697A">
        <w:rPr>
          <w:rFonts w:ascii="Calibri" w:hAnsi="Calibri"/>
          <w:b/>
          <w:bCs/>
        </w:rPr>
        <w:t xml:space="preserve">0:  </w:t>
      </w:r>
      <w:r w:rsidRPr="00FA697A">
        <w:rPr>
          <w:rFonts w:ascii="Calibri" w:hAnsi="Calibri"/>
          <w:bCs/>
        </w:rPr>
        <w:t xml:space="preserve">No </w:t>
      </w:r>
    </w:p>
    <w:p w14:paraId="19B27B22" w14:textId="5F6F316B" w:rsidR="004B00C8" w:rsidRPr="00FA697A" w:rsidRDefault="004B00C8" w:rsidP="004B00C8">
      <w:pPr>
        <w:ind w:left="360"/>
        <w:rPr>
          <w:rFonts w:ascii="Calibri" w:hAnsi="Calibri"/>
        </w:rPr>
      </w:pPr>
      <w:r w:rsidRPr="00FA697A">
        <w:rPr>
          <w:rFonts w:ascii="Calibri" w:hAnsi="Calibri"/>
          <w:b/>
          <w:bCs/>
        </w:rPr>
        <w:t>1:</w:t>
      </w:r>
      <w:r w:rsidRPr="00FA697A">
        <w:rPr>
          <w:rFonts w:ascii="Calibri" w:hAnsi="Calibri"/>
        </w:rPr>
        <w:t xml:space="preserve">  Acce</w:t>
      </w:r>
      <w:r w:rsidR="00234AF0">
        <w:rPr>
          <w:rFonts w:ascii="Calibri" w:hAnsi="Calibri"/>
        </w:rPr>
        <w:t>ss controlled by political body</w:t>
      </w:r>
    </w:p>
    <w:p w14:paraId="4BF905B6" w14:textId="47C7B6D4" w:rsidR="004B00C8" w:rsidRPr="00B961EA" w:rsidRDefault="004B00C8" w:rsidP="00B961EA">
      <w:pPr>
        <w:ind w:left="360"/>
        <w:rPr>
          <w:rFonts w:ascii="Calibri" w:hAnsi="Calibri"/>
        </w:rPr>
      </w:pPr>
      <w:r w:rsidRPr="00FA697A">
        <w:rPr>
          <w:rFonts w:ascii="Calibri" w:hAnsi="Calibri"/>
          <w:b/>
          <w:bCs/>
        </w:rPr>
        <w:t>2:</w:t>
      </w:r>
      <w:r w:rsidRPr="00FA697A">
        <w:rPr>
          <w:rFonts w:ascii="Calibri" w:hAnsi="Calibri"/>
        </w:rPr>
        <w:t xml:space="preserve"> </w:t>
      </w:r>
      <w:r>
        <w:rPr>
          <w:rFonts w:ascii="Calibri" w:hAnsi="Calibri"/>
        </w:rPr>
        <w:t xml:space="preserve"> </w:t>
      </w:r>
      <w:r w:rsidRPr="00FA697A">
        <w:rPr>
          <w:rFonts w:ascii="Calibri" w:hAnsi="Calibri"/>
        </w:rPr>
        <w:t>Automatic</w:t>
      </w:r>
      <w:r>
        <w:rPr>
          <w:rFonts w:ascii="Calibri" w:hAnsi="Calibri"/>
        </w:rPr>
        <w:t xml:space="preserve"> right to review</w:t>
      </w:r>
    </w:p>
    <w:p w14:paraId="2B5D04E4" w14:textId="77777777" w:rsidR="00A17366" w:rsidRDefault="00A17366" w:rsidP="004B00C8">
      <w:pPr>
        <w:rPr>
          <w:rFonts w:ascii="Calibri" w:hAnsi="Calibri"/>
          <w:b/>
          <w:bCs/>
        </w:rPr>
      </w:pPr>
      <w:r>
        <w:rPr>
          <w:rFonts w:ascii="Calibri" w:hAnsi="Calibri"/>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8"/>
        <w:gridCol w:w="1055"/>
      </w:tblGrid>
      <w:tr w:rsidR="00A17366" w:rsidRPr="00A96D31" w14:paraId="4E77AE52" w14:textId="77777777" w:rsidTr="00A96D31">
        <w:tc>
          <w:tcPr>
            <w:tcW w:w="8478" w:type="dxa"/>
          </w:tcPr>
          <w:p w14:paraId="2A915647" w14:textId="77777777" w:rsidR="00A17366" w:rsidRPr="00A96D31" w:rsidRDefault="00A17366" w:rsidP="004B00C8">
            <w:pPr>
              <w:rPr>
                <w:rFonts w:ascii="Calibri" w:hAnsi="Calibri"/>
                <w:b/>
                <w:bCs/>
              </w:rPr>
            </w:pPr>
            <w:r w:rsidRPr="00A96D31">
              <w:rPr>
                <w:rFonts w:ascii="Calibri" w:hAnsi="Calibri"/>
                <w:b/>
                <w:bCs/>
              </w:rPr>
              <w:t>If through International Court of Justice, tick here</w:t>
            </w:r>
          </w:p>
        </w:tc>
        <w:tc>
          <w:tcPr>
            <w:tcW w:w="1055" w:type="dxa"/>
          </w:tcPr>
          <w:p w14:paraId="24A7A528" w14:textId="77777777" w:rsidR="00A17366" w:rsidRPr="00A96D31" w:rsidRDefault="00A17366" w:rsidP="004B00C8">
            <w:pPr>
              <w:rPr>
                <w:rFonts w:ascii="Calibri" w:hAnsi="Calibri"/>
                <w:b/>
                <w:bCs/>
              </w:rPr>
            </w:pPr>
          </w:p>
        </w:tc>
      </w:tr>
      <w:tr w:rsidR="00A17366" w:rsidRPr="00A96D31" w14:paraId="3A864942" w14:textId="77777777" w:rsidTr="00A96D31">
        <w:tc>
          <w:tcPr>
            <w:tcW w:w="8478" w:type="dxa"/>
          </w:tcPr>
          <w:p w14:paraId="606761DE" w14:textId="77777777" w:rsidR="00A17366" w:rsidRPr="00A96D31" w:rsidRDefault="00A17366" w:rsidP="004B00C8">
            <w:pPr>
              <w:rPr>
                <w:rFonts w:ascii="Calibri" w:hAnsi="Calibri"/>
                <w:b/>
                <w:bCs/>
              </w:rPr>
            </w:pPr>
            <w:r w:rsidRPr="00A96D31">
              <w:rPr>
                <w:rFonts w:ascii="Calibri" w:hAnsi="Calibri"/>
                <w:b/>
                <w:bCs/>
              </w:rPr>
              <w:t>If through other external court, name: …………………………………………………………………..</w:t>
            </w:r>
          </w:p>
        </w:tc>
        <w:tc>
          <w:tcPr>
            <w:tcW w:w="1055" w:type="dxa"/>
          </w:tcPr>
          <w:p w14:paraId="792278EE" w14:textId="77777777" w:rsidR="00A17366" w:rsidRPr="00A96D31" w:rsidRDefault="00A17366" w:rsidP="004B00C8">
            <w:pPr>
              <w:rPr>
                <w:rFonts w:ascii="Calibri" w:hAnsi="Calibri"/>
                <w:b/>
                <w:bCs/>
              </w:rPr>
            </w:pPr>
          </w:p>
        </w:tc>
      </w:tr>
    </w:tbl>
    <w:p w14:paraId="4CB53A20" w14:textId="77777777" w:rsidR="00A17366" w:rsidRDefault="00A17366" w:rsidP="004B00C8">
      <w:pPr>
        <w:rPr>
          <w:rFonts w:ascii="Calibri" w:hAnsi="Calibri"/>
          <w:b/>
          <w:bCs/>
        </w:rPr>
      </w:pPr>
    </w:p>
    <w:p w14:paraId="5F83AC99" w14:textId="77777777" w:rsidR="004B00C8" w:rsidRPr="00A6210B" w:rsidRDefault="001E0DBA" w:rsidP="004B00C8">
      <w:pPr>
        <w:rPr>
          <w:rFonts w:ascii="Calibri" w:hAnsi="Calibri"/>
          <w:b/>
          <w:bCs/>
        </w:rPr>
      </w:pPr>
      <w:r>
        <w:rPr>
          <w:rFonts w:ascii="Calibri" w:hAnsi="Calibri"/>
          <w:b/>
          <w:bCs/>
        </w:rPr>
        <w:t>XXIX</w:t>
      </w:r>
      <w:r w:rsidR="004B00C8">
        <w:rPr>
          <w:rFonts w:ascii="Calibri" w:hAnsi="Calibri"/>
          <w:b/>
          <w:bCs/>
        </w:rPr>
        <w:t xml:space="preserve">. </w:t>
      </w:r>
      <w:r w:rsidR="004B00C8" w:rsidRPr="00A6210B">
        <w:rPr>
          <w:rFonts w:ascii="Calibri" w:hAnsi="Calibri"/>
          <w:b/>
          <w:bCs/>
        </w:rPr>
        <w:t xml:space="preserve">Is </w:t>
      </w:r>
      <w:r w:rsidR="004B00C8">
        <w:rPr>
          <w:rFonts w:ascii="Calibri" w:hAnsi="Calibri"/>
          <w:b/>
          <w:bCs/>
        </w:rPr>
        <w:t xml:space="preserve">adjudication </w:t>
      </w:r>
      <w:r w:rsidR="004B00C8" w:rsidRPr="00A6210B">
        <w:rPr>
          <w:rFonts w:ascii="Calibri" w:hAnsi="Calibri"/>
          <w:b/>
          <w:bCs/>
        </w:rPr>
        <w:t>binding?</w:t>
      </w:r>
    </w:p>
    <w:p w14:paraId="598154A7" w14:textId="77777777" w:rsidR="004B00C8" w:rsidRPr="00A6210B" w:rsidRDefault="004B00C8" w:rsidP="004B00C8">
      <w:pPr>
        <w:ind w:left="360"/>
        <w:rPr>
          <w:rFonts w:ascii="Calibri" w:hAnsi="Calibri"/>
          <w:b/>
          <w:bCs/>
        </w:rPr>
      </w:pPr>
      <w:r w:rsidRPr="00A6210B">
        <w:rPr>
          <w:rFonts w:ascii="Calibri" w:hAnsi="Calibri"/>
          <w:b/>
          <w:bCs/>
        </w:rPr>
        <w:t xml:space="preserve">0: </w:t>
      </w:r>
      <w:r>
        <w:rPr>
          <w:rFonts w:ascii="Calibri" w:hAnsi="Calibri"/>
          <w:bCs/>
        </w:rPr>
        <w:t>N</w:t>
      </w:r>
      <w:r w:rsidRPr="00A6210B">
        <w:rPr>
          <w:rFonts w:ascii="Calibri" w:hAnsi="Calibri"/>
          <w:bCs/>
        </w:rPr>
        <w:t>o</w:t>
      </w:r>
    </w:p>
    <w:p w14:paraId="51997A29" w14:textId="77777777" w:rsidR="004B00C8" w:rsidRDefault="004B00C8" w:rsidP="004B00C8">
      <w:pPr>
        <w:ind w:left="360"/>
        <w:rPr>
          <w:rFonts w:ascii="Calibri" w:hAnsi="Calibri"/>
        </w:rPr>
      </w:pPr>
      <w:r w:rsidRPr="00A6210B">
        <w:rPr>
          <w:rFonts w:ascii="Calibri" w:hAnsi="Calibri"/>
          <w:b/>
          <w:bCs/>
        </w:rPr>
        <w:t>1:</w:t>
      </w:r>
      <w:r w:rsidRPr="00A6210B">
        <w:rPr>
          <w:rFonts w:ascii="Calibri" w:hAnsi="Calibri"/>
        </w:rPr>
        <w:t xml:space="preserve"> Yes</w:t>
      </w:r>
      <w:r>
        <w:rPr>
          <w:rFonts w:ascii="Calibri" w:hAnsi="Calibri"/>
        </w:rPr>
        <w:t xml:space="preserve">, if </w:t>
      </w:r>
      <w:r w:rsidRPr="00FF2124">
        <w:rPr>
          <w:rFonts w:ascii="Calibri" w:hAnsi="Calibri"/>
          <w:i/>
        </w:rPr>
        <w:t>ex ante</w:t>
      </w:r>
      <w:r w:rsidRPr="00A6210B">
        <w:rPr>
          <w:rFonts w:ascii="Calibri" w:hAnsi="Calibri"/>
        </w:rPr>
        <w:t xml:space="preserve"> agreement among disputing parties</w:t>
      </w:r>
      <w:r>
        <w:rPr>
          <w:rFonts w:ascii="Calibri" w:hAnsi="Calibri"/>
        </w:rPr>
        <w:t xml:space="preserve"> or if approved </w:t>
      </w:r>
      <w:r>
        <w:rPr>
          <w:rFonts w:ascii="Calibri" w:hAnsi="Calibri"/>
          <w:i/>
        </w:rPr>
        <w:t xml:space="preserve">post hoc </w:t>
      </w:r>
      <w:r>
        <w:rPr>
          <w:rFonts w:ascii="Calibri" w:hAnsi="Calibri"/>
        </w:rPr>
        <w:t>by a political body</w:t>
      </w:r>
    </w:p>
    <w:p w14:paraId="07F05B87" w14:textId="53BDBE81" w:rsidR="004B00C8" w:rsidRDefault="004B00C8" w:rsidP="004B00C8">
      <w:pPr>
        <w:ind w:left="360"/>
        <w:rPr>
          <w:rFonts w:ascii="Calibri" w:hAnsi="Calibri"/>
        </w:rPr>
      </w:pPr>
      <w:r>
        <w:rPr>
          <w:rFonts w:ascii="Calibri" w:hAnsi="Calibri"/>
          <w:b/>
          <w:bCs/>
        </w:rPr>
        <w:t>2:</w:t>
      </w:r>
      <w:r>
        <w:rPr>
          <w:rFonts w:ascii="Calibri" w:hAnsi="Calibri"/>
        </w:rPr>
        <w:t xml:space="preserve"> Directly binding</w:t>
      </w:r>
      <w:r w:rsidRPr="00A6210B">
        <w:rPr>
          <w:rFonts w:ascii="Calibri" w:hAnsi="Calibri"/>
        </w:rPr>
        <w:t xml:space="preserve"> </w:t>
      </w:r>
    </w:p>
    <w:p w14:paraId="2AF3FB59" w14:textId="77777777" w:rsidR="004B00C8" w:rsidRPr="00394AD1" w:rsidRDefault="004B00C8" w:rsidP="004B00C8">
      <w:pPr>
        <w:ind w:left="360"/>
        <w:rPr>
          <w:rFonts w:ascii="Calibri" w:hAnsi="Calibri"/>
        </w:rPr>
      </w:pPr>
    </w:p>
    <w:p w14:paraId="6CFE4CBC" w14:textId="77777777" w:rsidR="004B00C8" w:rsidRDefault="001E0DBA" w:rsidP="004B00C8">
      <w:pPr>
        <w:rPr>
          <w:rFonts w:ascii="Calibri" w:hAnsi="Calibri"/>
          <w:b/>
          <w:bCs/>
        </w:rPr>
      </w:pPr>
      <w:r>
        <w:rPr>
          <w:rFonts w:ascii="Calibri" w:hAnsi="Calibri"/>
          <w:b/>
          <w:bCs/>
        </w:rPr>
        <w:t>XXX</w:t>
      </w:r>
      <w:r w:rsidR="004B00C8">
        <w:rPr>
          <w:rFonts w:ascii="Calibri" w:hAnsi="Calibri"/>
          <w:b/>
          <w:bCs/>
        </w:rPr>
        <w:t>. How is the tribunal composed?</w:t>
      </w:r>
    </w:p>
    <w:p w14:paraId="72D2CC78" w14:textId="77777777" w:rsidR="004B00C8" w:rsidRPr="00C61904" w:rsidRDefault="004B00C8" w:rsidP="004B00C8">
      <w:pPr>
        <w:ind w:left="360"/>
        <w:rPr>
          <w:rFonts w:ascii="Calibri" w:hAnsi="Calibri"/>
          <w:bCs/>
        </w:rPr>
      </w:pPr>
      <w:r>
        <w:rPr>
          <w:rFonts w:ascii="Calibri" w:hAnsi="Calibri"/>
          <w:b/>
          <w:bCs/>
        </w:rPr>
        <w:t xml:space="preserve">0: </w:t>
      </w:r>
      <w:r w:rsidRPr="004B00C8">
        <w:rPr>
          <w:rFonts w:ascii="Calibri" w:hAnsi="Calibri"/>
          <w:bCs/>
        </w:rPr>
        <w:t>No</w:t>
      </w:r>
      <w:r>
        <w:rPr>
          <w:rFonts w:ascii="Calibri" w:hAnsi="Calibri"/>
          <w:bCs/>
        </w:rPr>
        <w:t xml:space="preserve"> tribunal</w:t>
      </w:r>
    </w:p>
    <w:p w14:paraId="1BFB0152" w14:textId="77777777" w:rsidR="004B00C8" w:rsidRPr="00DF3231" w:rsidRDefault="004B00C8" w:rsidP="004B00C8">
      <w:pPr>
        <w:ind w:left="360"/>
        <w:rPr>
          <w:rFonts w:ascii="Calibri" w:hAnsi="Calibri"/>
          <w:bCs/>
        </w:rPr>
      </w:pPr>
      <w:r>
        <w:rPr>
          <w:rFonts w:ascii="Calibri" w:hAnsi="Calibri"/>
          <w:b/>
          <w:bCs/>
        </w:rPr>
        <w:t xml:space="preserve">1: </w:t>
      </w:r>
      <w:r>
        <w:rPr>
          <w:rFonts w:ascii="Calibri" w:hAnsi="Calibri"/>
          <w:bCs/>
        </w:rPr>
        <w:t>A</w:t>
      </w:r>
      <w:r w:rsidRPr="00DF3231">
        <w:rPr>
          <w:rFonts w:ascii="Calibri" w:hAnsi="Calibri"/>
          <w:bCs/>
        </w:rPr>
        <w:t>d hoc arbitrators</w:t>
      </w:r>
    </w:p>
    <w:p w14:paraId="076E65A8" w14:textId="77777777" w:rsidR="004B00C8" w:rsidRDefault="004B00C8" w:rsidP="004B00C8">
      <w:pPr>
        <w:ind w:left="360"/>
        <w:rPr>
          <w:rFonts w:ascii="Calibri" w:hAnsi="Calibri"/>
          <w:bCs/>
        </w:rPr>
      </w:pPr>
      <w:r>
        <w:rPr>
          <w:rFonts w:ascii="Calibri" w:hAnsi="Calibri"/>
          <w:b/>
          <w:bCs/>
        </w:rPr>
        <w:t xml:space="preserve">2: </w:t>
      </w:r>
      <w:r>
        <w:rPr>
          <w:rFonts w:ascii="Calibri" w:hAnsi="Calibri"/>
          <w:bCs/>
        </w:rPr>
        <w:t>Y</w:t>
      </w:r>
      <w:r w:rsidRPr="00DF3231">
        <w:rPr>
          <w:rFonts w:ascii="Calibri" w:hAnsi="Calibri"/>
          <w:bCs/>
        </w:rPr>
        <w:t xml:space="preserve">es, standing body of </w:t>
      </w:r>
      <w:r w:rsidRPr="00DF3231">
        <w:rPr>
          <w:rFonts w:ascii="Calibri" w:hAnsi="Calibri"/>
        </w:rPr>
        <w:t>justices who rule collectively on all disputes during extended terms of service</w:t>
      </w:r>
    </w:p>
    <w:p w14:paraId="313EA0B8" w14:textId="77777777" w:rsidR="004B00C8" w:rsidRDefault="004B00C8" w:rsidP="004B00C8">
      <w:pPr>
        <w:rPr>
          <w:rFonts w:ascii="Calibri" w:hAnsi="Calibri"/>
          <w:bCs/>
        </w:rPr>
      </w:pPr>
    </w:p>
    <w:p w14:paraId="4AA87FA5" w14:textId="77777777" w:rsidR="004B00C8" w:rsidRDefault="001E0DBA" w:rsidP="004B00C8">
      <w:pPr>
        <w:rPr>
          <w:rFonts w:ascii="Calibri" w:hAnsi="Calibri"/>
          <w:b/>
          <w:bCs/>
        </w:rPr>
      </w:pPr>
      <w:r>
        <w:rPr>
          <w:rFonts w:ascii="Calibri" w:hAnsi="Calibri"/>
          <w:b/>
          <w:bCs/>
        </w:rPr>
        <w:t>XXXI</w:t>
      </w:r>
      <w:r w:rsidR="004B00C8" w:rsidRPr="00DF3231">
        <w:rPr>
          <w:rFonts w:ascii="Calibri" w:hAnsi="Calibri"/>
          <w:b/>
          <w:bCs/>
        </w:rPr>
        <w:t xml:space="preserve">. </w:t>
      </w:r>
      <w:r w:rsidR="004B00C8">
        <w:rPr>
          <w:rFonts w:ascii="Calibri" w:hAnsi="Calibri"/>
          <w:b/>
          <w:bCs/>
        </w:rPr>
        <w:t>Do</w:t>
      </w:r>
      <w:r w:rsidR="004B00C8" w:rsidRPr="00DF3231">
        <w:rPr>
          <w:rFonts w:ascii="Calibri" w:hAnsi="Calibri"/>
          <w:b/>
          <w:bCs/>
        </w:rPr>
        <w:t xml:space="preserve"> non-state actors (private parties, treaty organs, parliaments …) have </w:t>
      </w:r>
      <w:r w:rsidR="004B00C8">
        <w:rPr>
          <w:rFonts w:ascii="Calibri" w:hAnsi="Calibri"/>
          <w:b/>
          <w:bCs/>
        </w:rPr>
        <w:t xml:space="preserve">legal </w:t>
      </w:r>
      <w:r w:rsidR="004B00C8" w:rsidRPr="00DF3231">
        <w:rPr>
          <w:rFonts w:ascii="Calibri" w:hAnsi="Calibri"/>
          <w:b/>
          <w:bCs/>
        </w:rPr>
        <w:t>standing</w:t>
      </w:r>
      <w:r w:rsidR="004B00C8">
        <w:rPr>
          <w:rFonts w:ascii="Calibri" w:hAnsi="Calibri"/>
          <w:b/>
          <w:bCs/>
        </w:rPr>
        <w:t xml:space="preserve"> (can they initiate disputes)</w:t>
      </w:r>
      <w:r w:rsidR="004B00C8" w:rsidRPr="00DF3231">
        <w:rPr>
          <w:rFonts w:ascii="Calibri" w:hAnsi="Calibri"/>
          <w:b/>
          <w:bCs/>
        </w:rPr>
        <w:t>?</w:t>
      </w:r>
    </w:p>
    <w:p w14:paraId="3D35BDC0" w14:textId="77777777" w:rsidR="00A17366" w:rsidRPr="00A17366" w:rsidRDefault="00A17366" w:rsidP="00A17366">
      <w:pPr>
        <w:ind w:left="360"/>
        <w:rPr>
          <w:rFonts w:ascii="Calibri" w:hAnsi="Calibri"/>
          <w:bCs/>
        </w:rPr>
      </w:pPr>
      <w:r>
        <w:rPr>
          <w:rFonts w:ascii="Calibri" w:hAnsi="Calibri"/>
          <w:b/>
          <w:bCs/>
        </w:rPr>
        <w:t xml:space="preserve">98: </w:t>
      </w:r>
      <w:r>
        <w:rPr>
          <w:rFonts w:ascii="Calibri" w:hAnsi="Calibri"/>
          <w:bCs/>
        </w:rPr>
        <w:t>Not applicable</w:t>
      </w:r>
    </w:p>
    <w:p w14:paraId="51BD3C4D" w14:textId="77777777" w:rsidR="004B00C8" w:rsidRDefault="004B00C8" w:rsidP="004B00C8">
      <w:pPr>
        <w:ind w:left="360"/>
        <w:rPr>
          <w:rFonts w:ascii="Calibri" w:hAnsi="Calibri"/>
          <w:bCs/>
        </w:rPr>
      </w:pPr>
      <w:r w:rsidRPr="00DF3231">
        <w:rPr>
          <w:rFonts w:ascii="Calibri" w:hAnsi="Calibri"/>
          <w:b/>
          <w:bCs/>
        </w:rPr>
        <w:t>0:</w:t>
      </w:r>
      <w:r>
        <w:rPr>
          <w:rFonts w:ascii="Calibri" w:hAnsi="Calibri"/>
          <w:bCs/>
        </w:rPr>
        <w:t xml:space="preserve"> No, only member states can initiate disputes</w:t>
      </w:r>
    </w:p>
    <w:p w14:paraId="58DF6E98" w14:textId="5752F6FD" w:rsidR="00F40879" w:rsidRDefault="00F40879" w:rsidP="004B00C8">
      <w:pPr>
        <w:ind w:left="360"/>
        <w:rPr>
          <w:rFonts w:ascii="Calibri" w:hAnsi="Calibri"/>
          <w:bCs/>
        </w:rPr>
      </w:pPr>
      <w:r>
        <w:rPr>
          <w:rFonts w:ascii="Calibri" w:hAnsi="Calibri"/>
          <w:b/>
          <w:bCs/>
        </w:rPr>
        <w:t xml:space="preserve">1: </w:t>
      </w:r>
      <w:r>
        <w:rPr>
          <w:rFonts w:ascii="Calibri" w:hAnsi="Calibri"/>
          <w:bCs/>
        </w:rPr>
        <w:t xml:space="preserve">Yes, </w:t>
      </w:r>
      <w:r w:rsidR="0067622C">
        <w:rPr>
          <w:rFonts w:ascii="Calibri" w:hAnsi="Calibri"/>
          <w:bCs/>
        </w:rPr>
        <w:t xml:space="preserve">but only </w:t>
      </w:r>
      <w:r>
        <w:rPr>
          <w:rFonts w:ascii="Calibri" w:hAnsi="Calibri"/>
          <w:bCs/>
        </w:rPr>
        <w:t>the international secretariat</w:t>
      </w:r>
      <w:r w:rsidR="0067622C">
        <w:rPr>
          <w:rFonts w:ascii="Calibri" w:hAnsi="Calibri"/>
          <w:bCs/>
        </w:rPr>
        <w:t xml:space="preserve"> (or other IO body)</w:t>
      </w:r>
      <w:r>
        <w:rPr>
          <w:rFonts w:ascii="Calibri" w:hAnsi="Calibri"/>
          <w:bCs/>
        </w:rPr>
        <w:t xml:space="preserve"> can initiate disputes </w:t>
      </w:r>
    </w:p>
    <w:p w14:paraId="63BF2FBC" w14:textId="1045FF8F" w:rsidR="004B00C8" w:rsidRDefault="00F40879" w:rsidP="004B00C8">
      <w:pPr>
        <w:ind w:left="360"/>
        <w:rPr>
          <w:rFonts w:ascii="Calibri" w:hAnsi="Calibri"/>
          <w:bCs/>
        </w:rPr>
      </w:pPr>
      <w:r>
        <w:rPr>
          <w:rFonts w:ascii="Calibri" w:hAnsi="Calibri"/>
          <w:b/>
          <w:bCs/>
        </w:rPr>
        <w:t>2</w:t>
      </w:r>
      <w:r w:rsidR="004B00C8" w:rsidRPr="00DF3231">
        <w:rPr>
          <w:rFonts w:ascii="Calibri" w:hAnsi="Calibri"/>
          <w:b/>
          <w:bCs/>
        </w:rPr>
        <w:t>:</w:t>
      </w:r>
      <w:r w:rsidR="004B00C8">
        <w:rPr>
          <w:rFonts w:ascii="Calibri" w:hAnsi="Calibri"/>
          <w:bCs/>
        </w:rPr>
        <w:t xml:space="preserve"> Yes</w:t>
      </w:r>
      <w:r>
        <w:rPr>
          <w:rFonts w:ascii="Calibri" w:hAnsi="Calibri"/>
          <w:bCs/>
        </w:rPr>
        <w:t xml:space="preserve">, </w:t>
      </w:r>
      <w:r w:rsidR="008F7CD3">
        <w:rPr>
          <w:rFonts w:ascii="Calibri" w:hAnsi="Calibri"/>
          <w:bCs/>
        </w:rPr>
        <w:t xml:space="preserve">a variety of </w:t>
      </w:r>
      <w:proofErr w:type="spellStart"/>
      <w:r>
        <w:rPr>
          <w:rFonts w:ascii="Calibri" w:hAnsi="Calibri"/>
          <w:bCs/>
        </w:rPr>
        <w:t>nonstate</w:t>
      </w:r>
      <w:proofErr w:type="spellEnd"/>
      <w:r>
        <w:rPr>
          <w:rFonts w:ascii="Calibri" w:hAnsi="Calibri"/>
          <w:bCs/>
        </w:rPr>
        <w:t xml:space="preserve"> actors can initiate disputes</w:t>
      </w:r>
    </w:p>
    <w:p w14:paraId="3897305D" w14:textId="77777777" w:rsidR="004B00C8" w:rsidRDefault="004B00C8" w:rsidP="004B00C8">
      <w:pPr>
        <w:rPr>
          <w:rFonts w:ascii="Calibri" w:hAnsi="Calibri"/>
          <w:bCs/>
        </w:rPr>
      </w:pPr>
    </w:p>
    <w:p w14:paraId="1B273D4C" w14:textId="77777777" w:rsidR="004B00C8" w:rsidRPr="00DF3231" w:rsidRDefault="001E0DBA" w:rsidP="004B00C8">
      <w:pPr>
        <w:rPr>
          <w:rFonts w:ascii="Calibri" w:hAnsi="Calibri"/>
          <w:b/>
          <w:bCs/>
        </w:rPr>
      </w:pPr>
      <w:r>
        <w:rPr>
          <w:rFonts w:ascii="Calibri" w:hAnsi="Calibri"/>
          <w:b/>
          <w:bCs/>
        </w:rPr>
        <w:t>XXXII</w:t>
      </w:r>
      <w:r w:rsidR="004B00C8" w:rsidRPr="00DF3231">
        <w:rPr>
          <w:rFonts w:ascii="Calibri" w:hAnsi="Calibri"/>
          <w:b/>
          <w:bCs/>
        </w:rPr>
        <w:t>. Is there a remedy for non-compliance</w:t>
      </w:r>
      <w:r w:rsidR="004B00C8">
        <w:rPr>
          <w:rFonts w:ascii="Calibri" w:hAnsi="Calibri"/>
          <w:b/>
          <w:bCs/>
        </w:rPr>
        <w:t xml:space="preserve"> to the ruling</w:t>
      </w:r>
      <w:r w:rsidR="004B00C8" w:rsidRPr="00DF3231">
        <w:rPr>
          <w:rFonts w:ascii="Calibri" w:hAnsi="Calibri"/>
          <w:b/>
          <w:bCs/>
        </w:rPr>
        <w:t>?</w:t>
      </w:r>
    </w:p>
    <w:p w14:paraId="4B675A76" w14:textId="77777777" w:rsidR="004B00C8" w:rsidRDefault="004B00C8" w:rsidP="004B00C8">
      <w:pPr>
        <w:ind w:left="360"/>
        <w:rPr>
          <w:rFonts w:ascii="Calibri" w:hAnsi="Calibri"/>
          <w:bCs/>
        </w:rPr>
      </w:pPr>
      <w:r w:rsidRPr="00DF3231">
        <w:rPr>
          <w:rFonts w:ascii="Calibri" w:hAnsi="Calibri"/>
          <w:b/>
          <w:bCs/>
        </w:rPr>
        <w:t>0:</w:t>
      </w:r>
      <w:r>
        <w:rPr>
          <w:rFonts w:ascii="Calibri" w:hAnsi="Calibri"/>
          <w:bCs/>
        </w:rPr>
        <w:t xml:space="preserve"> None</w:t>
      </w:r>
    </w:p>
    <w:p w14:paraId="57063024" w14:textId="77777777" w:rsidR="004B00C8" w:rsidRDefault="004B00C8" w:rsidP="004B00C8">
      <w:pPr>
        <w:ind w:left="360"/>
        <w:rPr>
          <w:rFonts w:ascii="Calibri" w:hAnsi="Calibri"/>
          <w:bCs/>
        </w:rPr>
      </w:pPr>
      <w:r w:rsidRPr="00DF3231">
        <w:rPr>
          <w:rFonts w:ascii="Calibri" w:hAnsi="Calibri"/>
          <w:b/>
          <w:bCs/>
        </w:rPr>
        <w:t>1:</w:t>
      </w:r>
      <w:r>
        <w:rPr>
          <w:rFonts w:ascii="Calibri" w:hAnsi="Calibri"/>
          <w:bCs/>
        </w:rPr>
        <w:t xml:space="preserve"> Retaliatory sanctions</w:t>
      </w:r>
    </w:p>
    <w:p w14:paraId="2371B5AA" w14:textId="77777777" w:rsidR="00237EA7" w:rsidRPr="00394AD1" w:rsidRDefault="004B00C8" w:rsidP="00E768B3">
      <w:pPr>
        <w:ind w:left="360"/>
        <w:rPr>
          <w:rFonts w:ascii="Calibri" w:hAnsi="Calibri"/>
        </w:rPr>
      </w:pPr>
      <w:r w:rsidRPr="00DF3231">
        <w:rPr>
          <w:rFonts w:ascii="Calibri" w:hAnsi="Calibri"/>
          <w:b/>
          <w:bCs/>
        </w:rPr>
        <w:t xml:space="preserve">2: </w:t>
      </w:r>
      <w:r>
        <w:rPr>
          <w:rFonts w:ascii="Calibri" w:hAnsi="Calibri"/>
          <w:bCs/>
        </w:rPr>
        <w:t>Ruling has direct effect</w:t>
      </w:r>
    </w:p>
    <w:p w14:paraId="5C52F367" w14:textId="77777777" w:rsidR="00E768B3" w:rsidRDefault="00E768B3">
      <w:pPr>
        <w:ind w:left="360"/>
        <w:rPr>
          <w:rFonts w:ascii="Calibri" w:hAnsi="Calibri"/>
        </w:rPr>
      </w:pPr>
    </w:p>
    <w:p w14:paraId="75509C8B" w14:textId="77777777" w:rsidR="00F81220" w:rsidRPr="001E29E9" w:rsidRDefault="00F81220" w:rsidP="001E29E9">
      <w:pPr>
        <w:rPr>
          <w:rFonts w:asciiTheme="minorHAnsi" w:hAnsiTheme="minorHAnsi"/>
          <w:b/>
        </w:rPr>
      </w:pPr>
      <w:r w:rsidRPr="001E29E9">
        <w:rPr>
          <w:rFonts w:asciiTheme="minorHAnsi" w:hAnsiTheme="minorHAnsi"/>
          <w:b/>
        </w:rPr>
        <w:t>XXXIII. Is there a preliminary ruling system of national court referrals, i.e. an explicit link between supranational and national legal systems?</w:t>
      </w:r>
    </w:p>
    <w:p w14:paraId="5A19DEED" w14:textId="3602AA04" w:rsidR="001E29E9" w:rsidRDefault="001E29E9" w:rsidP="001E29E9">
      <w:pPr>
        <w:ind w:left="360"/>
        <w:rPr>
          <w:rFonts w:ascii="Calibri" w:hAnsi="Calibri"/>
          <w:bCs/>
        </w:rPr>
      </w:pPr>
      <w:r w:rsidRPr="00DF3231">
        <w:rPr>
          <w:rFonts w:ascii="Calibri" w:hAnsi="Calibri"/>
          <w:b/>
          <w:bCs/>
        </w:rPr>
        <w:t>0:</w:t>
      </w:r>
      <w:r>
        <w:rPr>
          <w:rFonts w:ascii="Calibri" w:hAnsi="Calibri"/>
          <w:bCs/>
        </w:rPr>
        <w:t xml:space="preserve"> No</w:t>
      </w:r>
    </w:p>
    <w:p w14:paraId="2D8A01FD" w14:textId="0D14E6AC" w:rsidR="001E29E9" w:rsidRDefault="001E29E9" w:rsidP="001E29E9">
      <w:pPr>
        <w:ind w:left="360"/>
        <w:rPr>
          <w:rFonts w:ascii="Calibri" w:hAnsi="Calibri"/>
          <w:bCs/>
        </w:rPr>
      </w:pPr>
      <w:r w:rsidRPr="00DF3231">
        <w:rPr>
          <w:rFonts w:ascii="Calibri" w:hAnsi="Calibri"/>
          <w:b/>
          <w:bCs/>
        </w:rPr>
        <w:t>1:</w:t>
      </w:r>
      <w:r>
        <w:rPr>
          <w:rFonts w:ascii="Calibri" w:hAnsi="Calibri"/>
          <w:bCs/>
        </w:rPr>
        <w:t xml:space="preserve"> </w:t>
      </w:r>
      <w:r w:rsidRPr="001E29E9">
        <w:rPr>
          <w:rFonts w:asciiTheme="minorHAnsi" w:hAnsiTheme="minorHAnsi"/>
        </w:rPr>
        <w:t>Yes, but no national court is required to ask for a preliminary ruling</w:t>
      </w:r>
    </w:p>
    <w:p w14:paraId="227B2339" w14:textId="1C4B44AB" w:rsidR="001E29E9" w:rsidRPr="00394AD1" w:rsidRDefault="001E29E9" w:rsidP="001E29E9">
      <w:pPr>
        <w:ind w:left="360"/>
        <w:rPr>
          <w:rFonts w:ascii="Calibri" w:hAnsi="Calibri"/>
        </w:rPr>
      </w:pPr>
      <w:r w:rsidRPr="00DF3231">
        <w:rPr>
          <w:rFonts w:ascii="Calibri" w:hAnsi="Calibri"/>
          <w:b/>
          <w:bCs/>
        </w:rPr>
        <w:t>2:</w:t>
      </w:r>
      <w:r>
        <w:rPr>
          <w:rFonts w:ascii="Calibri" w:hAnsi="Calibri"/>
          <w:b/>
          <w:bCs/>
        </w:rPr>
        <w:t xml:space="preserve"> </w:t>
      </w:r>
      <w:r w:rsidRPr="001E29E9">
        <w:rPr>
          <w:rFonts w:asciiTheme="minorHAnsi" w:hAnsiTheme="minorHAnsi"/>
        </w:rPr>
        <w:t>Yes, and (some) national courts are required to ask for a preliminary ruling</w:t>
      </w:r>
    </w:p>
    <w:p w14:paraId="2CC2BDE3" w14:textId="0E9606A0" w:rsidR="00F81220" w:rsidRPr="001E29E9" w:rsidRDefault="00F81220" w:rsidP="001E29E9">
      <w:pPr>
        <w:rPr>
          <w:rFonts w:asciiTheme="minorHAnsi" w:hAnsiTheme="minorHAnsi"/>
        </w:rPr>
      </w:pPr>
    </w:p>
    <w:sectPr w:rsidR="00F81220" w:rsidRPr="001E29E9" w:rsidSect="00EF16E6">
      <w:headerReference w:type="default" r:id="rId9"/>
      <w:footerReference w:type="default" r:id="rId10"/>
      <w:pgSz w:w="11909" w:h="16834" w:code="9"/>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0C327" w14:textId="77777777" w:rsidR="001E7C62" w:rsidRDefault="001E7C62">
      <w:r>
        <w:separator/>
      </w:r>
    </w:p>
  </w:endnote>
  <w:endnote w:type="continuationSeparator" w:id="0">
    <w:p w14:paraId="45C164F3" w14:textId="77777777" w:rsidR="001E7C62" w:rsidRDefault="001E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82329" w14:textId="77777777" w:rsidR="0032715E" w:rsidRDefault="0032715E">
    <w:pPr>
      <w:pStyle w:val="Footer"/>
      <w:jc w:val="center"/>
    </w:pPr>
    <w:r>
      <w:fldChar w:fldCharType="begin"/>
    </w:r>
    <w:r>
      <w:instrText xml:space="preserve"> PAGE   \* MERGEFORMAT </w:instrText>
    </w:r>
    <w:r>
      <w:fldChar w:fldCharType="separate"/>
    </w:r>
    <w:r w:rsidR="005541C4">
      <w:rPr>
        <w:noProof/>
      </w:rPr>
      <w:t>1</w:t>
    </w:r>
    <w:r>
      <w:rPr>
        <w:noProof/>
      </w:rPr>
      <w:fldChar w:fldCharType="end"/>
    </w:r>
  </w:p>
  <w:p w14:paraId="2AF9ADA2" w14:textId="77777777" w:rsidR="0032715E" w:rsidRDefault="00327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D594A" w14:textId="77777777" w:rsidR="001E7C62" w:rsidRDefault="001E7C62">
      <w:r>
        <w:separator/>
      </w:r>
    </w:p>
  </w:footnote>
  <w:footnote w:type="continuationSeparator" w:id="0">
    <w:p w14:paraId="255DC85F" w14:textId="77777777" w:rsidR="001E7C62" w:rsidRDefault="001E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CC0C2" w14:textId="4CBC4770" w:rsidR="0032715E" w:rsidRDefault="0032715E">
    <w:pPr>
      <w:pStyle w:val="Header"/>
    </w:pPr>
    <w:r>
      <w:t xml:space="preserve">[Name of IO] </w:t>
    </w:r>
  </w:p>
  <w:p w14:paraId="02FBA86C" w14:textId="77777777" w:rsidR="0032715E" w:rsidRDefault="00327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05F8"/>
    <w:multiLevelType w:val="hybridMultilevel"/>
    <w:tmpl w:val="A05E9ECA"/>
    <w:lvl w:ilvl="0" w:tplc="67C0966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103E5C8D"/>
    <w:multiLevelType w:val="hybridMultilevel"/>
    <w:tmpl w:val="3C7A9DF4"/>
    <w:lvl w:ilvl="0" w:tplc="04090011">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10930B31"/>
    <w:multiLevelType w:val="hybridMultilevel"/>
    <w:tmpl w:val="0FBACD42"/>
    <w:lvl w:ilvl="0" w:tplc="E776522C">
      <w:start w:val="1"/>
      <w:numFmt w:val="decimal"/>
      <w:lvlText w:val="%1."/>
      <w:lvlJc w:val="left"/>
      <w:pPr>
        <w:tabs>
          <w:tab w:val="num" w:pos="360"/>
        </w:tabs>
        <w:ind w:left="360" w:hanging="360"/>
      </w:pPr>
      <w:rPr>
        <w:rFonts w:hint="default"/>
        <w:sz w:val="20"/>
        <w:szCs w:val="2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007173"/>
    <w:multiLevelType w:val="hybridMultilevel"/>
    <w:tmpl w:val="C846D398"/>
    <w:lvl w:ilvl="0" w:tplc="C12C572A">
      <w:start w:val="1"/>
      <w:numFmt w:val="bullet"/>
      <w:lvlText w:val=""/>
      <w:lvlJc w:val="left"/>
      <w:pPr>
        <w:tabs>
          <w:tab w:val="num" w:pos="576"/>
        </w:tabs>
        <w:ind w:left="576" w:hanging="288"/>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9823A2"/>
    <w:multiLevelType w:val="hybridMultilevel"/>
    <w:tmpl w:val="5AA6081E"/>
    <w:lvl w:ilvl="0" w:tplc="04090019">
      <w:start w:val="1"/>
      <w:numFmt w:val="lowerLetter"/>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B207F0"/>
    <w:multiLevelType w:val="hybridMultilevel"/>
    <w:tmpl w:val="792AA460"/>
    <w:lvl w:ilvl="0" w:tplc="D7021A24">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F221F2"/>
    <w:multiLevelType w:val="hybridMultilevel"/>
    <w:tmpl w:val="CDF25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EA5416"/>
    <w:multiLevelType w:val="hybridMultilevel"/>
    <w:tmpl w:val="509E4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4A46EC"/>
    <w:multiLevelType w:val="hybridMultilevel"/>
    <w:tmpl w:val="F170FA4C"/>
    <w:lvl w:ilvl="0" w:tplc="485665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C745A"/>
    <w:multiLevelType w:val="hybridMultilevel"/>
    <w:tmpl w:val="FE909CA2"/>
    <w:lvl w:ilvl="0" w:tplc="F9689E56">
      <w:start w:val="1"/>
      <w:numFmt w:val="bullet"/>
      <w:lvlText w:val=""/>
      <w:lvlJc w:val="left"/>
      <w:pPr>
        <w:ind w:left="752" w:hanging="360"/>
      </w:pPr>
      <w:rPr>
        <w:rFonts w:ascii="Symbol" w:hAnsi="Symbol" w:hint="default"/>
        <w:color w:val="000000"/>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0">
    <w:nsid w:val="3891536A"/>
    <w:multiLevelType w:val="hybridMultilevel"/>
    <w:tmpl w:val="2706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D566E"/>
    <w:multiLevelType w:val="hybridMultilevel"/>
    <w:tmpl w:val="EF80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520DA"/>
    <w:multiLevelType w:val="hybridMultilevel"/>
    <w:tmpl w:val="66ECF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565480"/>
    <w:multiLevelType w:val="hybridMultilevel"/>
    <w:tmpl w:val="E43A0A70"/>
    <w:lvl w:ilvl="0" w:tplc="E0C803A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6"/>
  </w:num>
  <w:num w:numId="3">
    <w:abstractNumId w:val="7"/>
  </w:num>
  <w:num w:numId="4">
    <w:abstractNumId w:val="9"/>
  </w:num>
  <w:num w:numId="5">
    <w:abstractNumId w:val="12"/>
  </w:num>
  <w:num w:numId="6">
    <w:abstractNumId w:val="2"/>
  </w:num>
  <w:num w:numId="7">
    <w:abstractNumId w:val="11"/>
  </w:num>
  <w:num w:numId="8">
    <w:abstractNumId w:val="5"/>
  </w:num>
  <w:num w:numId="9">
    <w:abstractNumId w:val="4"/>
  </w:num>
  <w:num w:numId="10">
    <w:abstractNumId w:val="8"/>
  </w:num>
  <w:num w:numId="11">
    <w:abstractNumId w:val="1"/>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12"/>
    <w:rsid w:val="00000372"/>
    <w:rsid w:val="00002027"/>
    <w:rsid w:val="000049F9"/>
    <w:rsid w:val="00006B65"/>
    <w:rsid w:val="0002137E"/>
    <w:rsid w:val="000257BB"/>
    <w:rsid w:val="00033458"/>
    <w:rsid w:val="00033C4C"/>
    <w:rsid w:val="00040F9D"/>
    <w:rsid w:val="000436BA"/>
    <w:rsid w:val="00045893"/>
    <w:rsid w:val="00051507"/>
    <w:rsid w:val="000552EA"/>
    <w:rsid w:val="0006513C"/>
    <w:rsid w:val="000654EB"/>
    <w:rsid w:val="00070925"/>
    <w:rsid w:val="000720AA"/>
    <w:rsid w:val="00076FEA"/>
    <w:rsid w:val="00080D17"/>
    <w:rsid w:val="00082296"/>
    <w:rsid w:val="00083446"/>
    <w:rsid w:val="00093161"/>
    <w:rsid w:val="000946AC"/>
    <w:rsid w:val="00095A71"/>
    <w:rsid w:val="000A1023"/>
    <w:rsid w:val="000A7B83"/>
    <w:rsid w:val="000B15BC"/>
    <w:rsid w:val="000B47E8"/>
    <w:rsid w:val="000B50B8"/>
    <w:rsid w:val="000C7541"/>
    <w:rsid w:val="000D5B98"/>
    <w:rsid w:val="000E4015"/>
    <w:rsid w:val="000E4AFC"/>
    <w:rsid w:val="000F034E"/>
    <w:rsid w:val="001024F1"/>
    <w:rsid w:val="00107938"/>
    <w:rsid w:val="00113373"/>
    <w:rsid w:val="001320B8"/>
    <w:rsid w:val="00144414"/>
    <w:rsid w:val="001446C3"/>
    <w:rsid w:val="00151F1A"/>
    <w:rsid w:val="001554D7"/>
    <w:rsid w:val="00162459"/>
    <w:rsid w:val="00172563"/>
    <w:rsid w:val="001750DA"/>
    <w:rsid w:val="001846ED"/>
    <w:rsid w:val="00187615"/>
    <w:rsid w:val="001C3C68"/>
    <w:rsid w:val="001D3A34"/>
    <w:rsid w:val="001D6F91"/>
    <w:rsid w:val="001D73F8"/>
    <w:rsid w:val="001D7427"/>
    <w:rsid w:val="001E0DBA"/>
    <w:rsid w:val="001E1BDA"/>
    <w:rsid w:val="001E29E9"/>
    <w:rsid w:val="001E754A"/>
    <w:rsid w:val="001E7C62"/>
    <w:rsid w:val="00200F71"/>
    <w:rsid w:val="002062F7"/>
    <w:rsid w:val="00206F07"/>
    <w:rsid w:val="00210A80"/>
    <w:rsid w:val="00211BFE"/>
    <w:rsid w:val="00212EE3"/>
    <w:rsid w:val="00213698"/>
    <w:rsid w:val="002142CD"/>
    <w:rsid w:val="002145C1"/>
    <w:rsid w:val="00221521"/>
    <w:rsid w:val="00224E89"/>
    <w:rsid w:val="002253FF"/>
    <w:rsid w:val="00226E71"/>
    <w:rsid w:val="00231B11"/>
    <w:rsid w:val="00234AF0"/>
    <w:rsid w:val="00237EA7"/>
    <w:rsid w:val="00251F96"/>
    <w:rsid w:val="0025720A"/>
    <w:rsid w:val="00280887"/>
    <w:rsid w:val="00284FDD"/>
    <w:rsid w:val="00290FDE"/>
    <w:rsid w:val="00292448"/>
    <w:rsid w:val="00296EFF"/>
    <w:rsid w:val="002A1936"/>
    <w:rsid w:val="002A60A6"/>
    <w:rsid w:val="002C0C3C"/>
    <w:rsid w:val="002C142C"/>
    <w:rsid w:val="002C1488"/>
    <w:rsid w:val="002C21ED"/>
    <w:rsid w:val="002C7A91"/>
    <w:rsid w:val="002D4E04"/>
    <w:rsid w:val="002F288A"/>
    <w:rsid w:val="002F44E8"/>
    <w:rsid w:val="002F5275"/>
    <w:rsid w:val="00317480"/>
    <w:rsid w:val="0032715E"/>
    <w:rsid w:val="00336FCD"/>
    <w:rsid w:val="00346D60"/>
    <w:rsid w:val="00354756"/>
    <w:rsid w:val="003602C3"/>
    <w:rsid w:val="003608D7"/>
    <w:rsid w:val="0037492E"/>
    <w:rsid w:val="003839AB"/>
    <w:rsid w:val="0038592A"/>
    <w:rsid w:val="003863E9"/>
    <w:rsid w:val="00394AD1"/>
    <w:rsid w:val="003A121C"/>
    <w:rsid w:val="003A3AAB"/>
    <w:rsid w:val="003B3145"/>
    <w:rsid w:val="003C2182"/>
    <w:rsid w:val="003C6CF4"/>
    <w:rsid w:val="003D5EF3"/>
    <w:rsid w:val="003E3381"/>
    <w:rsid w:val="003F03DB"/>
    <w:rsid w:val="00402F42"/>
    <w:rsid w:val="00404BB8"/>
    <w:rsid w:val="00412B20"/>
    <w:rsid w:val="004145BA"/>
    <w:rsid w:val="004235DC"/>
    <w:rsid w:val="00427226"/>
    <w:rsid w:val="00431F0B"/>
    <w:rsid w:val="00435F8D"/>
    <w:rsid w:val="00463A1E"/>
    <w:rsid w:val="004757E1"/>
    <w:rsid w:val="00476100"/>
    <w:rsid w:val="004821EB"/>
    <w:rsid w:val="00495F68"/>
    <w:rsid w:val="00496EDA"/>
    <w:rsid w:val="004A04B1"/>
    <w:rsid w:val="004A39FA"/>
    <w:rsid w:val="004A4F3F"/>
    <w:rsid w:val="004A6695"/>
    <w:rsid w:val="004B00C8"/>
    <w:rsid w:val="004B11C9"/>
    <w:rsid w:val="004B6E58"/>
    <w:rsid w:val="004C21A1"/>
    <w:rsid w:val="004D23F6"/>
    <w:rsid w:val="004D3A12"/>
    <w:rsid w:val="004D47FA"/>
    <w:rsid w:val="004D5A23"/>
    <w:rsid w:val="004E7EF7"/>
    <w:rsid w:val="005011E0"/>
    <w:rsid w:val="00502B80"/>
    <w:rsid w:val="005071DC"/>
    <w:rsid w:val="0051585C"/>
    <w:rsid w:val="00517A27"/>
    <w:rsid w:val="00524900"/>
    <w:rsid w:val="00525476"/>
    <w:rsid w:val="00541935"/>
    <w:rsid w:val="005541C4"/>
    <w:rsid w:val="0055518D"/>
    <w:rsid w:val="00564362"/>
    <w:rsid w:val="005656B5"/>
    <w:rsid w:val="005702AE"/>
    <w:rsid w:val="00580C4E"/>
    <w:rsid w:val="00583C8F"/>
    <w:rsid w:val="005853B6"/>
    <w:rsid w:val="005922DD"/>
    <w:rsid w:val="00594A39"/>
    <w:rsid w:val="00597C72"/>
    <w:rsid w:val="005A204F"/>
    <w:rsid w:val="005A3095"/>
    <w:rsid w:val="005A33EA"/>
    <w:rsid w:val="005A4479"/>
    <w:rsid w:val="005A76C9"/>
    <w:rsid w:val="005B4C77"/>
    <w:rsid w:val="005B78EE"/>
    <w:rsid w:val="005C22F4"/>
    <w:rsid w:val="005C3B04"/>
    <w:rsid w:val="005C6299"/>
    <w:rsid w:val="005C7CC4"/>
    <w:rsid w:val="005D3B4A"/>
    <w:rsid w:val="005E703A"/>
    <w:rsid w:val="005F1B2D"/>
    <w:rsid w:val="005F753D"/>
    <w:rsid w:val="0061570D"/>
    <w:rsid w:val="00616894"/>
    <w:rsid w:val="006214C3"/>
    <w:rsid w:val="00622C3E"/>
    <w:rsid w:val="0063176C"/>
    <w:rsid w:val="00632CEC"/>
    <w:rsid w:val="0063621C"/>
    <w:rsid w:val="0065330C"/>
    <w:rsid w:val="00654304"/>
    <w:rsid w:val="00657EAB"/>
    <w:rsid w:val="0067073D"/>
    <w:rsid w:val="0067622C"/>
    <w:rsid w:val="0067745A"/>
    <w:rsid w:val="006802F8"/>
    <w:rsid w:val="00681FFF"/>
    <w:rsid w:val="00684EC7"/>
    <w:rsid w:val="006A5CF8"/>
    <w:rsid w:val="006A7F5D"/>
    <w:rsid w:val="006B13F3"/>
    <w:rsid w:val="006B19F4"/>
    <w:rsid w:val="006B478B"/>
    <w:rsid w:val="006B707A"/>
    <w:rsid w:val="006C13C1"/>
    <w:rsid w:val="006C3B29"/>
    <w:rsid w:val="006C3F52"/>
    <w:rsid w:val="006D4839"/>
    <w:rsid w:val="006D6CF4"/>
    <w:rsid w:val="006E213D"/>
    <w:rsid w:val="006E4BE4"/>
    <w:rsid w:val="006E61FB"/>
    <w:rsid w:val="00701697"/>
    <w:rsid w:val="007028DE"/>
    <w:rsid w:val="00703102"/>
    <w:rsid w:val="00703FBB"/>
    <w:rsid w:val="00714948"/>
    <w:rsid w:val="00717DEA"/>
    <w:rsid w:val="007243CC"/>
    <w:rsid w:val="0072450E"/>
    <w:rsid w:val="00737AC6"/>
    <w:rsid w:val="00741B36"/>
    <w:rsid w:val="0074519D"/>
    <w:rsid w:val="00746647"/>
    <w:rsid w:val="007543F3"/>
    <w:rsid w:val="007606E8"/>
    <w:rsid w:val="00760C22"/>
    <w:rsid w:val="00761019"/>
    <w:rsid w:val="007700D9"/>
    <w:rsid w:val="0077193B"/>
    <w:rsid w:val="00776608"/>
    <w:rsid w:val="00791B76"/>
    <w:rsid w:val="00796270"/>
    <w:rsid w:val="007A29B6"/>
    <w:rsid w:val="007A4D70"/>
    <w:rsid w:val="007A5E4C"/>
    <w:rsid w:val="007B4EFC"/>
    <w:rsid w:val="007B5BB8"/>
    <w:rsid w:val="007C30DE"/>
    <w:rsid w:val="007D250F"/>
    <w:rsid w:val="007D5332"/>
    <w:rsid w:val="00817885"/>
    <w:rsid w:val="00822D04"/>
    <w:rsid w:val="00823420"/>
    <w:rsid w:val="00824F40"/>
    <w:rsid w:val="0082545A"/>
    <w:rsid w:val="00831D2B"/>
    <w:rsid w:val="00845C1F"/>
    <w:rsid w:val="00851F0A"/>
    <w:rsid w:val="008520F5"/>
    <w:rsid w:val="00856D87"/>
    <w:rsid w:val="00857E76"/>
    <w:rsid w:val="008620B0"/>
    <w:rsid w:val="00871744"/>
    <w:rsid w:val="00875D77"/>
    <w:rsid w:val="008770D7"/>
    <w:rsid w:val="008816EC"/>
    <w:rsid w:val="00885992"/>
    <w:rsid w:val="00886B75"/>
    <w:rsid w:val="00896411"/>
    <w:rsid w:val="008C3082"/>
    <w:rsid w:val="008C7307"/>
    <w:rsid w:val="008E3127"/>
    <w:rsid w:val="008F240D"/>
    <w:rsid w:val="008F7CD3"/>
    <w:rsid w:val="00902D0D"/>
    <w:rsid w:val="0090711C"/>
    <w:rsid w:val="009076A7"/>
    <w:rsid w:val="00910340"/>
    <w:rsid w:val="00917BEB"/>
    <w:rsid w:val="00923984"/>
    <w:rsid w:val="009254BC"/>
    <w:rsid w:val="00925D7C"/>
    <w:rsid w:val="009372E5"/>
    <w:rsid w:val="00941680"/>
    <w:rsid w:val="00943059"/>
    <w:rsid w:val="00945FC0"/>
    <w:rsid w:val="009462D8"/>
    <w:rsid w:val="009550CF"/>
    <w:rsid w:val="00967FAA"/>
    <w:rsid w:val="00970F86"/>
    <w:rsid w:val="00971DC3"/>
    <w:rsid w:val="00981630"/>
    <w:rsid w:val="009907BA"/>
    <w:rsid w:val="009A3700"/>
    <w:rsid w:val="009A769F"/>
    <w:rsid w:val="009A7E6C"/>
    <w:rsid w:val="009B0A95"/>
    <w:rsid w:val="009B30AA"/>
    <w:rsid w:val="009B6A77"/>
    <w:rsid w:val="009C7654"/>
    <w:rsid w:val="009D322A"/>
    <w:rsid w:val="009E16A9"/>
    <w:rsid w:val="009F653B"/>
    <w:rsid w:val="00A0698D"/>
    <w:rsid w:val="00A06D03"/>
    <w:rsid w:val="00A11CD6"/>
    <w:rsid w:val="00A17366"/>
    <w:rsid w:val="00A275EB"/>
    <w:rsid w:val="00A27B1D"/>
    <w:rsid w:val="00A34086"/>
    <w:rsid w:val="00A40C24"/>
    <w:rsid w:val="00A4144B"/>
    <w:rsid w:val="00A42EAE"/>
    <w:rsid w:val="00A46D14"/>
    <w:rsid w:val="00A53A6F"/>
    <w:rsid w:val="00A61BC6"/>
    <w:rsid w:val="00A6210B"/>
    <w:rsid w:val="00A663B1"/>
    <w:rsid w:val="00A66541"/>
    <w:rsid w:val="00A72794"/>
    <w:rsid w:val="00A8192D"/>
    <w:rsid w:val="00A8767B"/>
    <w:rsid w:val="00A96D31"/>
    <w:rsid w:val="00AA3AF3"/>
    <w:rsid w:val="00AA5956"/>
    <w:rsid w:val="00AB00FA"/>
    <w:rsid w:val="00AB60AC"/>
    <w:rsid w:val="00AC0C20"/>
    <w:rsid w:val="00AC1299"/>
    <w:rsid w:val="00AD3B4D"/>
    <w:rsid w:val="00B00416"/>
    <w:rsid w:val="00B07412"/>
    <w:rsid w:val="00B102C3"/>
    <w:rsid w:val="00B161A2"/>
    <w:rsid w:val="00B27EB0"/>
    <w:rsid w:val="00B34802"/>
    <w:rsid w:val="00B36123"/>
    <w:rsid w:val="00B41435"/>
    <w:rsid w:val="00B42697"/>
    <w:rsid w:val="00B46E83"/>
    <w:rsid w:val="00B47361"/>
    <w:rsid w:val="00B546E8"/>
    <w:rsid w:val="00B554FE"/>
    <w:rsid w:val="00B70BD1"/>
    <w:rsid w:val="00B70CDA"/>
    <w:rsid w:val="00B71D46"/>
    <w:rsid w:val="00B733F3"/>
    <w:rsid w:val="00B87664"/>
    <w:rsid w:val="00B87E58"/>
    <w:rsid w:val="00B94692"/>
    <w:rsid w:val="00B961EA"/>
    <w:rsid w:val="00BA22D3"/>
    <w:rsid w:val="00BB1E0F"/>
    <w:rsid w:val="00BB41B8"/>
    <w:rsid w:val="00BB47DA"/>
    <w:rsid w:val="00BB6AEE"/>
    <w:rsid w:val="00BC11D5"/>
    <w:rsid w:val="00BD6CD3"/>
    <w:rsid w:val="00BE054C"/>
    <w:rsid w:val="00BE2839"/>
    <w:rsid w:val="00BF54C4"/>
    <w:rsid w:val="00C01675"/>
    <w:rsid w:val="00C22EF4"/>
    <w:rsid w:val="00C30F3D"/>
    <w:rsid w:val="00C32B04"/>
    <w:rsid w:val="00C500BE"/>
    <w:rsid w:val="00C526E0"/>
    <w:rsid w:val="00C53C41"/>
    <w:rsid w:val="00C53CE5"/>
    <w:rsid w:val="00C53F32"/>
    <w:rsid w:val="00C60168"/>
    <w:rsid w:val="00C60E6C"/>
    <w:rsid w:val="00C6336B"/>
    <w:rsid w:val="00C6710E"/>
    <w:rsid w:val="00C67528"/>
    <w:rsid w:val="00C72A72"/>
    <w:rsid w:val="00C73EFC"/>
    <w:rsid w:val="00C7761A"/>
    <w:rsid w:val="00C87B8F"/>
    <w:rsid w:val="00CA0CD2"/>
    <w:rsid w:val="00CB407E"/>
    <w:rsid w:val="00CB53C6"/>
    <w:rsid w:val="00CC3262"/>
    <w:rsid w:val="00CC7E4E"/>
    <w:rsid w:val="00CD037B"/>
    <w:rsid w:val="00CD285D"/>
    <w:rsid w:val="00CD2B64"/>
    <w:rsid w:val="00CE7ACF"/>
    <w:rsid w:val="00CF052C"/>
    <w:rsid w:val="00CF1DDF"/>
    <w:rsid w:val="00D10931"/>
    <w:rsid w:val="00D123E9"/>
    <w:rsid w:val="00D2304C"/>
    <w:rsid w:val="00D309DD"/>
    <w:rsid w:val="00D43FF8"/>
    <w:rsid w:val="00D51C9A"/>
    <w:rsid w:val="00D605D3"/>
    <w:rsid w:val="00D67928"/>
    <w:rsid w:val="00D73B13"/>
    <w:rsid w:val="00D82229"/>
    <w:rsid w:val="00D87476"/>
    <w:rsid w:val="00D91145"/>
    <w:rsid w:val="00D9415D"/>
    <w:rsid w:val="00DA2372"/>
    <w:rsid w:val="00DA368C"/>
    <w:rsid w:val="00DA7AFA"/>
    <w:rsid w:val="00DC322D"/>
    <w:rsid w:val="00DC57B9"/>
    <w:rsid w:val="00DC5846"/>
    <w:rsid w:val="00DD3B0B"/>
    <w:rsid w:val="00DE2002"/>
    <w:rsid w:val="00DE3AD9"/>
    <w:rsid w:val="00DE5A65"/>
    <w:rsid w:val="00DE6CBB"/>
    <w:rsid w:val="00E0453C"/>
    <w:rsid w:val="00E06A0F"/>
    <w:rsid w:val="00E1777A"/>
    <w:rsid w:val="00E221D6"/>
    <w:rsid w:val="00E26F1E"/>
    <w:rsid w:val="00E3412E"/>
    <w:rsid w:val="00E40C1D"/>
    <w:rsid w:val="00E546BD"/>
    <w:rsid w:val="00E65D87"/>
    <w:rsid w:val="00E768B3"/>
    <w:rsid w:val="00E83175"/>
    <w:rsid w:val="00E90A0D"/>
    <w:rsid w:val="00E913C0"/>
    <w:rsid w:val="00E94585"/>
    <w:rsid w:val="00EB2487"/>
    <w:rsid w:val="00EC36B8"/>
    <w:rsid w:val="00EC512D"/>
    <w:rsid w:val="00EE119C"/>
    <w:rsid w:val="00EE2BA9"/>
    <w:rsid w:val="00EF16E6"/>
    <w:rsid w:val="00F02875"/>
    <w:rsid w:val="00F10D53"/>
    <w:rsid w:val="00F121A7"/>
    <w:rsid w:val="00F2516F"/>
    <w:rsid w:val="00F269BF"/>
    <w:rsid w:val="00F2778B"/>
    <w:rsid w:val="00F3207F"/>
    <w:rsid w:val="00F35FDC"/>
    <w:rsid w:val="00F40879"/>
    <w:rsid w:val="00F41DD2"/>
    <w:rsid w:val="00F44D63"/>
    <w:rsid w:val="00F777D7"/>
    <w:rsid w:val="00F81220"/>
    <w:rsid w:val="00F96196"/>
    <w:rsid w:val="00FA0C0A"/>
    <w:rsid w:val="00FA184E"/>
    <w:rsid w:val="00FA4913"/>
    <w:rsid w:val="00FB43AB"/>
    <w:rsid w:val="00FC3D55"/>
    <w:rsid w:val="00FE7C97"/>
    <w:rsid w:val="00FF2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E4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34802"/>
    <w:rPr>
      <w:sz w:val="20"/>
      <w:szCs w:val="20"/>
    </w:rPr>
  </w:style>
  <w:style w:type="character" w:styleId="FootnoteReference">
    <w:name w:val="footnote reference"/>
    <w:semiHidden/>
    <w:rsid w:val="00B34802"/>
    <w:rPr>
      <w:vertAlign w:val="superscript"/>
    </w:rPr>
  </w:style>
  <w:style w:type="paragraph" w:styleId="Header">
    <w:name w:val="header"/>
    <w:basedOn w:val="Normal"/>
    <w:link w:val="HeaderChar"/>
    <w:uiPriority w:val="99"/>
    <w:rsid w:val="00093161"/>
    <w:pPr>
      <w:tabs>
        <w:tab w:val="center" w:pos="4680"/>
        <w:tab w:val="right" w:pos="9360"/>
      </w:tabs>
    </w:pPr>
  </w:style>
  <w:style w:type="character" w:customStyle="1" w:styleId="HeaderChar">
    <w:name w:val="Header Char"/>
    <w:link w:val="Header"/>
    <w:uiPriority w:val="99"/>
    <w:rsid w:val="00093161"/>
    <w:rPr>
      <w:sz w:val="24"/>
      <w:szCs w:val="24"/>
    </w:rPr>
  </w:style>
  <w:style w:type="paragraph" w:styleId="Footer">
    <w:name w:val="footer"/>
    <w:basedOn w:val="Normal"/>
    <w:link w:val="FooterChar"/>
    <w:uiPriority w:val="99"/>
    <w:rsid w:val="00093161"/>
    <w:pPr>
      <w:tabs>
        <w:tab w:val="center" w:pos="4680"/>
        <w:tab w:val="right" w:pos="9360"/>
      </w:tabs>
    </w:pPr>
  </w:style>
  <w:style w:type="character" w:customStyle="1" w:styleId="FooterChar">
    <w:name w:val="Footer Char"/>
    <w:link w:val="Footer"/>
    <w:uiPriority w:val="99"/>
    <w:rsid w:val="00093161"/>
    <w:rPr>
      <w:sz w:val="24"/>
      <w:szCs w:val="24"/>
    </w:rPr>
  </w:style>
  <w:style w:type="paragraph" w:customStyle="1" w:styleId="first2">
    <w:name w:val="first2"/>
    <w:basedOn w:val="Normal"/>
    <w:rsid w:val="00213698"/>
    <w:pPr>
      <w:spacing w:line="336" w:lineRule="atLeast"/>
    </w:pPr>
  </w:style>
  <w:style w:type="paragraph" w:customStyle="1" w:styleId="bordertop2">
    <w:name w:val="bordertop2"/>
    <w:basedOn w:val="Normal"/>
    <w:rsid w:val="00213698"/>
  </w:style>
  <w:style w:type="table" w:styleId="TableGrid">
    <w:name w:val="Table Grid"/>
    <w:basedOn w:val="TableNormal"/>
    <w:rsid w:val="005922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011E0"/>
    <w:rPr>
      <w:rFonts w:ascii="Tahoma" w:hAnsi="Tahoma" w:cs="Tahoma"/>
      <w:sz w:val="16"/>
      <w:szCs w:val="16"/>
    </w:rPr>
  </w:style>
  <w:style w:type="character" w:customStyle="1" w:styleId="BalloonTextChar">
    <w:name w:val="Balloon Text Char"/>
    <w:link w:val="BalloonText"/>
    <w:rsid w:val="00501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34802"/>
    <w:rPr>
      <w:sz w:val="20"/>
      <w:szCs w:val="20"/>
    </w:rPr>
  </w:style>
  <w:style w:type="character" w:styleId="FootnoteReference">
    <w:name w:val="footnote reference"/>
    <w:semiHidden/>
    <w:rsid w:val="00B34802"/>
    <w:rPr>
      <w:vertAlign w:val="superscript"/>
    </w:rPr>
  </w:style>
  <w:style w:type="paragraph" w:styleId="Header">
    <w:name w:val="header"/>
    <w:basedOn w:val="Normal"/>
    <w:link w:val="HeaderChar"/>
    <w:uiPriority w:val="99"/>
    <w:rsid w:val="00093161"/>
    <w:pPr>
      <w:tabs>
        <w:tab w:val="center" w:pos="4680"/>
        <w:tab w:val="right" w:pos="9360"/>
      </w:tabs>
    </w:pPr>
  </w:style>
  <w:style w:type="character" w:customStyle="1" w:styleId="HeaderChar">
    <w:name w:val="Header Char"/>
    <w:link w:val="Header"/>
    <w:uiPriority w:val="99"/>
    <w:rsid w:val="00093161"/>
    <w:rPr>
      <w:sz w:val="24"/>
      <w:szCs w:val="24"/>
    </w:rPr>
  </w:style>
  <w:style w:type="paragraph" w:styleId="Footer">
    <w:name w:val="footer"/>
    <w:basedOn w:val="Normal"/>
    <w:link w:val="FooterChar"/>
    <w:uiPriority w:val="99"/>
    <w:rsid w:val="00093161"/>
    <w:pPr>
      <w:tabs>
        <w:tab w:val="center" w:pos="4680"/>
        <w:tab w:val="right" w:pos="9360"/>
      </w:tabs>
    </w:pPr>
  </w:style>
  <w:style w:type="character" w:customStyle="1" w:styleId="FooterChar">
    <w:name w:val="Footer Char"/>
    <w:link w:val="Footer"/>
    <w:uiPriority w:val="99"/>
    <w:rsid w:val="00093161"/>
    <w:rPr>
      <w:sz w:val="24"/>
      <w:szCs w:val="24"/>
    </w:rPr>
  </w:style>
  <w:style w:type="paragraph" w:customStyle="1" w:styleId="first2">
    <w:name w:val="first2"/>
    <w:basedOn w:val="Normal"/>
    <w:rsid w:val="00213698"/>
    <w:pPr>
      <w:spacing w:line="336" w:lineRule="atLeast"/>
    </w:pPr>
  </w:style>
  <w:style w:type="paragraph" w:customStyle="1" w:styleId="bordertop2">
    <w:name w:val="bordertop2"/>
    <w:basedOn w:val="Normal"/>
    <w:rsid w:val="00213698"/>
  </w:style>
  <w:style w:type="table" w:styleId="TableGrid">
    <w:name w:val="Table Grid"/>
    <w:basedOn w:val="TableNormal"/>
    <w:rsid w:val="005922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011E0"/>
    <w:rPr>
      <w:rFonts w:ascii="Tahoma" w:hAnsi="Tahoma" w:cs="Tahoma"/>
      <w:sz w:val="16"/>
      <w:szCs w:val="16"/>
    </w:rPr>
  </w:style>
  <w:style w:type="character" w:customStyle="1" w:styleId="BalloonTextChar">
    <w:name w:val="Balloon Text Char"/>
    <w:link w:val="BalloonText"/>
    <w:rsid w:val="0050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5C4BA-639D-479C-B087-3AFB8673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10</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Table 2:</vt:lpstr>
    </vt:vector>
  </TitlesOfParts>
  <Company>UNC</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2:</dc:title>
  <dc:creator>UNC</dc:creator>
  <cp:lastModifiedBy>Liesbet Hooghe</cp:lastModifiedBy>
  <cp:revision>19</cp:revision>
  <cp:lastPrinted>2010-12-09T10:34:00Z</cp:lastPrinted>
  <dcterms:created xsi:type="dcterms:W3CDTF">2012-02-23T22:07:00Z</dcterms:created>
  <dcterms:modified xsi:type="dcterms:W3CDTF">2014-12-24T13:44:00Z</dcterms:modified>
</cp:coreProperties>
</file>